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548D" w14:textId="77777777" w:rsidR="00444713" w:rsidRPr="00AA2F2C" w:rsidRDefault="00444713" w:rsidP="00444713">
      <w:pPr>
        <w:spacing w:after="0"/>
        <w:jc w:val="center"/>
        <w:rPr>
          <w:rFonts w:ascii="Verdana" w:hAnsi="Verdana"/>
          <w:b/>
          <w:bCs/>
          <w:sz w:val="40"/>
          <w:szCs w:val="40"/>
        </w:rPr>
      </w:pPr>
      <w:r w:rsidRPr="00AA2F2C">
        <w:rPr>
          <w:rFonts w:ascii="Verdana" w:hAnsi="Verdana"/>
          <w:b/>
          <w:bCs/>
          <w:sz w:val="40"/>
          <w:szCs w:val="40"/>
        </w:rPr>
        <w:t>Anmälan till seriespel</w:t>
      </w:r>
    </w:p>
    <w:p w14:paraId="4FD6783E" w14:textId="1CBFA7E8" w:rsidR="00444713" w:rsidRPr="00AA2F2C" w:rsidRDefault="00444713" w:rsidP="00444713">
      <w:pPr>
        <w:spacing w:after="0"/>
        <w:jc w:val="center"/>
        <w:rPr>
          <w:rFonts w:ascii="Verdana" w:hAnsi="Verdana"/>
          <w:sz w:val="28"/>
          <w:szCs w:val="28"/>
        </w:rPr>
      </w:pPr>
      <w:r w:rsidRPr="00AA2F2C">
        <w:rPr>
          <w:rFonts w:ascii="Verdana" w:hAnsi="Verdana"/>
          <w:sz w:val="28"/>
          <w:szCs w:val="28"/>
        </w:rPr>
        <w:t>Säsongen 202</w:t>
      </w:r>
      <w:r w:rsidR="00C96365">
        <w:rPr>
          <w:rFonts w:ascii="Verdana" w:hAnsi="Verdana"/>
          <w:sz w:val="28"/>
          <w:szCs w:val="28"/>
        </w:rPr>
        <w:t>4</w:t>
      </w:r>
      <w:r w:rsidRPr="00AA2F2C">
        <w:rPr>
          <w:rFonts w:ascii="Verdana" w:hAnsi="Verdana"/>
          <w:sz w:val="28"/>
          <w:szCs w:val="28"/>
        </w:rPr>
        <w:t>–202</w:t>
      </w:r>
      <w:r w:rsidR="00C96365">
        <w:rPr>
          <w:rFonts w:ascii="Verdana" w:hAnsi="Verdana"/>
          <w:sz w:val="28"/>
          <w:szCs w:val="28"/>
        </w:rPr>
        <w:t>5</w:t>
      </w:r>
    </w:p>
    <w:p w14:paraId="71CFC640" w14:textId="77777777" w:rsidR="00444713" w:rsidRDefault="00444713" w:rsidP="00444713">
      <w:pPr>
        <w:spacing w:after="0"/>
        <w:rPr>
          <w:rFonts w:ascii="Verdana" w:hAnsi="Verdana"/>
          <w:sz w:val="20"/>
          <w:szCs w:val="20"/>
        </w:rPr>
      </w:pPr>
    </w:p>
    <w:p w14:paraId="4AF57C63" w14:textId="158386EC" w:rsidR="00444713" w:rsidRDefault="00444713" w:rsidP="00444713">
      <w:pPr>
        <w:spacing w:after="0"/>
        <w:rPr>
          <w:rFonts w:ascii="Verdana" w:hAnsi="Verdana"/>
          <w:sz w:val="20"/>
          <w:szCs w:val="20"/>
        </w:rPr>
      </w:pPr>
      <w:r>
        <w:rPr>
          <w:rFonts w:ascii="Verdana" w:hAnsi="Verdana"/>
          <w:sz w:val="20"/>
          <w:szCs w:val="20"/>
        </w:rPr>
        <w:t>Handbollförbundet Väst bjuder härmed in till seriespel för säsongen 202</w:t>
      </w:r>
      <w:r w:rsidR="00C96365">
        <w:rPr>
          <w:rFonts w:ascii="Verdana" w:hAnsi="Verdana"/>
          <w:sz w:val="20"/>
          <w:szCs w:val="20"/>
        </w:rPr>
        <w:t>4</w:t>
      </w:r>
      <w:r>
        <w:rPr>
          <w:rFonts w:ascii="Verdana" w:hAnsi="Verdana"/>
          <w:sz w:val="20"/>
          <w:szCs w:val="20"/>
        </w:rPr>
        <w:t>–202</w:t>
      </w:r>
      <w:r w:rsidR="00C96365">
        <w:rPr>
          <w:rFonts w:ascii="Verdana" w:hAnsi="Verdana"/>
          <w:sz w:val="20"/>
          <w:szCs w:val="20"/>
        </w:rPr>
        <w:t>5</w:t>
      </w:r>
      <w:r>
        <w:rPr>
          <w:rFonts w:ascii="Verdana" w:hAnsi="Verdana"/>
          <w:sz w:val="20"/>
          <w:szCs w:val="20"/>
        </w:rPr>
        <w:t>.</w:t>
      </w:r>
    </w:p>
    <w:p w14:paraId="46B1B49C" w14:textId="77777777" w:rsidR="00444713" w:rsidRDefault="00444713" w:rsidP="00444713">
      <w:pPr>
        <w:spacing w:after="0"/>
        <w:rPr>
          <w:rFonts w:ascii="Verdana" w:hAnsi="Verdana"/>
          <w:sz w:val="20"/>
          <w:szCs w:val="20"/>
        </w:rPr>
      </w:pPr>
    </w:p>
    <w:p w14:paraId="2A6AABED" w14:textId="583999AC" w:rsidR="00444713" w:rsidRDefault="00444713" w:rsidP="00444713">
      <w:pPr>
        <w:spacing w:after="0"/>
        <w:rPr>
          <w:rFonts w:ascii="Verdana" w:hAnsi="Verdana"/>
          <w:sz w:val="20"/>
          <w:szCs w:val="20"/>
        </w:rPr>
      </w:pPr>
      <w:r>
        <w:rPr>
          <w:rFonts w:ascii="Verdana" w:hAnsi="Verdana"/>
          <w:sz w:val="20"/>
          <w:szCs w:val="20"/>
        </w:rPr>
        <w:t xml:space="preserve">Föreningar tillhörande Handbollförbundet Väst anmäler samtliga lag från div 2 herrar och damer ner till minihandbollslag enligt beskrivning nedan. Anmälan tas emot av serieadministratörer som i sin tur placerar in lagen i lämplig serie. </w:t>
      </w:r>
    </w:p>
    <w:p w14:paraId="1D718CE8" w14:textId="28376152" w:rsidR="00EF0C65" w:rsidRDefault="00EF0C65" w:rsidP="00444713">
      <w:pPr>
        <w:spacing w:after="0"/>
        <w:rPr>
          <w:rFonts w:ascii="Verdana" w:hAnsi="Verdana"/>
          <w:sz w:val="20"/>
          <w:szCs w:val="20"/>
        </w:rPr>
      </w:pPr>
    </w:p>
    <w:p w14:paraId="488AC328" w14:textId="77777777" w:rsidR="00444713" w:rsidRDefault="00444713" w:rsidP="00444713">
      <w:pPr>
        <w:spacing w:after="0"/>
        <w:rPr>
          <w:rFonts w:ascii="Verdana" w:hAnsi="Verdana"/>
          <w:b/>
          <w:bCs/>
        </w:rPr>
      </w:pPr>
      <w:r>
        <w:rPr>
          <w:rFonts w:ascii="Verdana" w:hAnsi="Verdana"/>
          <w:b/>
          <w:bCs/>
        </w:rPr>
        <w:t>Viktiga datum</w:t>
      </w:r>
    </w:p>
    <w:p w14:paraId="0E6DC075" w14:textId="77777777" w:rsidR="00444713" w:rsidRDefault="00444713" w:rsidP="00444713">
      <w:pPr>
        <w:numPr>
          <w:ilvl w:val="0"/>
          <w:numId w:val="10"/>
        </w:numPr>
        <w:spacing w:after="0"/>
        <w:rPr>
          <w:rFonts w:ascii="Verdana" w:hAnsi="Verdana"/>
          <w:sz w:val="20"/>
          <w:szCs w:val="20"/>
        </w:rPr>
      </w:pPr>
      <w:r w:rsidRPr="005F0F3F">
        <w:rPr>
          <w:rFonts w:ascii="Verdana" w:hAnsi="Verdana"/>
          <w:sz w:val="20"/>
          <w:szCs w:val="20"/>
        </w:rPr>
        <w:t xml:space="preserve">1 maj är sista dag för </w:t>
      </w:r>
      <w:r>
        <w:rPr>
          <w:rFonts w:ascii="Verdana" w:hAnsi="Verdana"/>
          <w:sz w:val="20"/>
          <w:szCs w:val="20"/>
        </w:rPr>
        <w:t>anmälan till seriespel.</w:t>
      </w:r>
    </w:p>
    <w:p w14:paraId="027CFF4A" w14:textId="5745DA2A" w:rsidR="00E25486" w:rsidRPr="009B25EF" w:rsidRDefault="009B25EF" w:rsidP="00444713">
      <w:pPr>
        <w:numPr>
          <w:ilvl w:val="0"/>
          <w:numId w:val="10"/>
        </w:numPr>
        <w:spacing w:after="0"/>
        <w:rPr>
          <w:rFonts w:ascii="Verdana" w:hAnsi="Verdana"/>
          <w:sz w:val="20"/>
          <w:szCs w:val="20"/>
        </w:rPr>
      </w:pPr>
      <w:r w:rsidRPr="009B25EF">
        <w:rPr>
          <w:rFonts w:ascii="Verdana" w:hAnsi="Verdana"/>
          <w:sz w:val="20"/>
          <w:szCs w:val="20"/>
        </w:rPr>
        <w:t>Vecka 17</w:t>
      </w:r>
      <w:r w:rsidR="00CB794C">
        <w:rPr>
          <w:rFonts w:ascii="Verdana" w:hAnsi="Verdana"/>
          <w:sz w:val="20"/>
          <w:szCs w:val="20"/>
        </w:rPr>
        <w:t xml:space="preserve">: </w:t>
      </w:r>
      <w:r w:rsidR="00E25486" w:rsidRPr="009B25EF">
        <w:rPr>
          <w:rFonts w:ascii="Verdana" w:hAnsi="Verdana"/>
          <w:sz w:val="20"/>
          <w:szCs w:val="20"/>
        </w:rPr>
        <w:t>serieindelningen för division 2 &amp; 3 presenteras</w:t>
      </w:r>
      <w:r w:rsidR="00B37FBD">
        <w:rPr>
          <w:rFonts w:ascii="Verdana" w:hAnsi="Verdana"/>
          <w:sz w:val="20"/>
          <w:szCs w:val="20"/>
        </w:rPr>
        <w:t>.</w:t>
      </w:r>
    </w:p>
    <w:p w14:paraId="7F6A64BD" w14:textId="3D880B1F" w:rsidR="00E44822" w:rsidRPr="0065551F" w:rsidRDefault="008E7030" w:rsidP="0065551F">
      <w:pPr>
        <w:numPr>
          <w:ilvl w:val="0"/>
          <w:numId w:val="10"/>
        </w:numPr>
        <w:spacing w:after="0"/>
        <w:rPr>
          <w:rFonts w:ascii="Verdana" w:hAnsi="Verdana"/>
          <w:sz w:val="20"/>
          <w:szCs w:val="20"/>
        </w:rPr>
      </w:pPr>
      <w:r>
        <w:rPr>
          <w:rFonts w:ascii="Verdana" w:hAnsi="Verdana"/>
          <w:sz w:val="20"/>
          <w:szCs w:val="20"/>
        </w:rPr>
        <w:t xml:space="preserve">13 </w:t>
      </w:r>
      <w:r w:rsidR="00897F9E" w:rsidRPr="008E7030">
        <w:rPr>
          <w:rFonts w:ascii="Verdana" w:hAnsi="Verdana"/>
          <w:sz w:val="20"/>
          <w:szCs w:val="20"/>
        </w:rPr>
        <w:t>maj,</w:t>
      </w:r>
      <w:r w:rsidR="00897F9E">
        <w:rPr>
          <w:rFonts w:ascii="Verdana" w:hAnsi="Verdana"/>
          <w:sz w:val="20"/>
          <w:szCs w:val="20"/>
        </w:rPr>
        <w:t xml:space="preserve"> serieindelning för division 2</w:t>
      </w:r>
      <w:r w:rsidR="000F3121">
        <w:rPr>
          <w:rFonts w:ascii="Verdana" w:hAnsi="Verdana"/>
          <w:sz w:val="20"/>
          <w:szCs w:val="20"/>
        </w:rPr>
        <w:t xml:space="preserve"> &amp; 3</w:t>
      </w:r>
      <w:r w:rsidR="00897F9E">
        <w:rPr>
          <w:rFonts w:ascii="Verdana" w:hAnsi="Verdana"/>
          <w:sz w:val="20"/>
          <w:szCs w:val="20"/>
        </w:rPr>
        <w:t xml:space="preserve"> herrar och damer fastställs.</w:t>
      </w:r>
      <w:r w:rsidR="00E97736">
        <w:rPr>
          <w:rFonts w:ascii="Verdana" w:hAnsi="Verdana"/>
          <w:sz w:val="20"/>
          <w:szCs w:val="20"/>
        </w:rPr>
        <w:t xml:space="preserve"> </w:t>
      </w:r>
      <w:r w:rsidR="0065551F">
        <w:rPr>
          <w:rFonts w:ascii="Verdana" w:hAnsi="Verdana"/>
          <w:sz w:val="20"/>
          <w:szCs w:val="20"/>
        </w:rPr>
        <w:t>Härefter tillkommer kostnader efter de satta avgifterna.</w:t>
      </w:r>
    </w:p>
    <w:p w14:paraId="237D03B3" w14:textId="0EC3EFD7" w:rsidR="00444713" w:rsidRDefault="00444713" w:rsidP="00444713">
      <w:pPr>
        <w:numPr>
          <w:ilvl w:val="0"/>
          <w:numId w:val="10"/>
        </w:numPr>
        <w:spacing w:after="0"/>
        <w:rPr>
          <w:rFonts w:ascii="Verdana" w:hAnsi="Verdana"/>
          <w:sz w:val="20"/>
          <w:szCs w:val="20"/>
        </w:rPr>
      </w:pPr>
      <w:r>
        <w:rPr>
          <w:rFonts w:ascii="Verdana" w:hAnsi="Verdana"/>
          <w:sz w:val="20"/>
          <w:szCs w:val="20"/>
        </w:rPr>
        <w:t xml:space="preserve">Vecka </w:t>
      </w:r>
      <w:r w:rsidR="005E03D8">
        <w:rPr>
          <w:rFonts w:ascii="Verdana" w:hAnsi="Verdana"/>
          <w:sz w:val="20"/>
          <w:szCs w:val="20"/>
        </w:rPr>
        <w:t>20</w:t>
      </w:r>
      <w:r w:rsidR="0090149E">
        <w:rPr>
          <w:rFonts w:ascii="Verdana" w:hAnsi="Verdana"/>
          <w:sz w:val="20"/>
          <w:szCs w:val="20"/>
        </w:rPr>
        <w:t>:</w:t>
      </w:r>
      <w:r>
        <w:rPr>
          <w:rFonts w:ascii="Verdana" w:hAnsi="Verdana"/>
          <w:sz w:val="20"/>
          <w:szCs w:val="20"/>
        </w:rPr>
        <w:t xml:space="preserve"> förslag på serieindelning</w:t>
      </w:r>
      <w:r w:rsidR="006A7498">
        <w:rPr>
          <w:rFonts w:ascii="Verdana" w:hAnsi="Verdana"/>
          <w:sz w:val="20"/>
          <w:szCs w:val="20"/>
        </w:rPr>
        <w:t xml:space="preserve"> skickas ut</w:t>
      </w:r>
      <w:r w:rsidR="00D86AE2">
        <w:rPr>
          <w:rFonts w:ascii="Verdana" w:hAnsi="Verdana"/>
          <w:sz w:val="20"/>
          <w:szCs w:val="20"/>
        </w:rPr>
        <w:t xml:space="preserve"> via </w:t>
      </w:r>
      <w:r w:rsidR="000E712B">
        <w:rPr>
          <w:rFonts w:ascii="Verdana" w:hAnsi="Verdana"/>
          <w:sz w:val="20"/>
          <w:szCs w:val="20"/>
        </w:rPr>
        <w:t>mejl</w:t>
      </w:r>
      <w:r w:rsidR="00D86AE2">
        <w:rPr>
          <w:rFonts w:ascii="Verdana" w:hAnsi="Verdana"/>
          <w:sz w:val="20"/>
          <w:szCs w:val="20"/>
        </w:rPr>
        <w:t xml:space="preserve"> till föreningen.</w:t>
      </w:r>
    </w:p>
    <w:p w14:paraId="0E03B08A" w14:textId="2CA57361" w:rsidR="00444713" w:rsidRDefault="00444713" w:rsidP="00444713">
      <w:pPr>
        <w:numPr>
          <w:ilvl w:val="0"/>
          <w:numId w:val="10"/>
        </w:numPr>
        <w:spacing w:after="0"/>
        <w:rPr>
          <w:rFonts w:ascii="Verdana" w:hAnsi="Verdana"/>
          <w:sz w:val="20"/>
          <w:szCs w:val="20"/>
        </w:rPr>
      </w:pPr>
      <w:r>
        <w:rPr>
          <w:rFonts w:ascii="Verdana" w:hAnsi="Verdana"/>
          <w:sz w:val="20"/>
          <w:szCs w:val="20"/>
        </w:rPr>
        <w:t>2</w:t>
      </w:r>
      <w:r w:rsidR="00DB722B">
        <w:rPr>
          <w:rFonts w:ascii="Verdana" w:hAnsi="Verdana"/>
          <w:sz w:val="20"/>
          <w:szCs w:val="20"/>
        </w:rPr>
        <w:t>7</w:t>
      </w:r>
      <w:r>
        <w:rPr>
          <w:rFonts w:ascii="Verdana" w:hAnsi="Verdana"/>
          <w:sz w:val="20"/>
          <w:szCs w:val="20"/>
        </w:rPr>
        <w:t xml:space="preserve"> maj</w:t>
      </w:r>
      <w:r w:rsidR="0090149E">
        <w:rPr>
          <w:rFonts w:ascii="Verdana" w:hAnsi="Verdana"/>
          <w:sz w:val="20"/>
          <w:szCs w:val="20"/>
        </w:rPr>
        <w:t>:</w:t>
      </w:r>
      <w:r>
        <w:rPr>
          <w:rFonts w:ascii="Verdana" w:hAnsi="Verdana"/>
          <w:sz w:val="20"/>
          <w:szCs w:val="20"/>
        </w:rPr>
        <w:t xml:space="preserve"> sista dag för att inkomma med synpunkter på serieindelningen</w:t>
      </w:r>
      <w:r w:rsidR="00D86AE2">
        <w:rPr>
          <w:rFonts w:ascii="Verdana" w:hAnsi="Verdana"/>
          <w:sz w:val="20"/>
          <w:szCs w:val="20"/>
        </w:rPr>
        <w:t xml:space="preserve">, synpunkterna ska vara inskickade av föreningen </w:t>
      </w:r>
      <w:r w:rsidR="00D86AE2" w:rsidRPr="00101A06">
        <w:rPr>
          <w:rFonts w:ascii="Verdana" w:hAnsi="Verdana"/>
          <w:sz w:val="20"/>
          <w:szCs w:val="20"/>
          <w:u w:val="single"/>
        </w:rPr>
        <w:t>(ej enskilda ledare)</w:t>
      </w:r>
    </w:p>
    <w:p w14:paraId="3E984EB0" w14:textId="14DC1226" w:rsidR="00444713" w:rsidRDefault="00444713" w:rsidP="00444713">
      <w:pPr>
        <w:numPr>
          <w:ilvl w:val="0"/>
          <w:numId w:val="10"/>
        </w:numPr>
        <w:spacing w:after="0"/>
        <w:rPr>
          <w:rFonts w:ascii="Verdana" w:hAnsi="Verdana"/>
          <w:sz w:val="20"/>
          <w:szCs w:val="20"/>
        </w:rPr>
      </w:pPr>
      <w:r w:rsidRPr="008D2D97">
        <w:rPr>
          <w:rFonts w:ascii="Verdana" w:hAnsi="Verdana"/>
          <w:sz w:val="20"/>
          <w:szCs w:val="20"/>
        </w:rPr>
        <w:t>1 juni</w:t>
      </w:r>
      <w:r w:rsidR="0090149E" w:rsidRPr="008D2D97">
        <w:rPr>
          <w:rFonts w:ascii="Verdana" w:hAnsi="Verdana"/>
          <w:sz w:val="20"/>
          <w:szCs w:val="20"/>
        </w:rPr>
        <w:t>:</w:t>
      </w:r>
      <w:r w:rsidRPr="008D2D97">
        <w:rPr>
          <w:rFonts w:ascii="Verdana" w:hAnsi="Verdana"/>
          <w:sz w:val="20"/>
          <w:szCs w:val="20"/>
        </w:rPr>
        <w:t xml:space="preserve"> fastställs serieindelningen.</w:t>
      </w:r>
      <w:r w:rsidR="00D86AE2" w:rsidRPr="008D2D97">
        <w:rPr>
          <w:rFonts w:ascii="Verdana" w:hAnsi="Verdana"/>
          <w:sz w:val="20"/>
          <w:szCs w:val="20"/>
        </w:rPr>
        <w:t xml:space="preserve"> Härefter tillkommer kostnader efter de satta avgifterna.</w:t>
      </w:r>
    </w:p>
    <w:p w14:paraId="6D749B56" w14:textId="1AD18EA3" w:rsidR="00226283" w:rsidRPr="008D2D97" w:rsidRDefault="00A8559D" w:rsidP="008D2D97">
      <w:pPr>
        <w:numPr>
          <w:ilvl w:val="0"/>
          <w:numId w:val="10"/>
        </w:numPr>
        <w:spacing w:after="0"/>
        <w:rPr>
          <w:rFonts w:ascii="Verdana" w:hAnsi="Verdana"/>
          <w:sz w:val="20"/>
          <w:szCs w:val="20"/>
        </w:rPr>
      </w:pPr>
      <w:r w:rsidRPr="008D2D97">
        <w:rPr>
          <w:rFonts w:ascii="Verdana" w:hAnsi="Verdana"/>
          <w:sz w:val="20"/>
          <w:szCs w:val="20"/>
        </w:rPr>
        <w:t>Vecka 22:</w:t>
      </w:r>
      <w:r w:rsidR="00226283" w:rsidRPr="008D2D97">
        <w:rPr>
          <w:rFonts w:ascii="Verdana" w:hAnsi="Verdana"/>
          <w:sz w:val="20"/>
          <w:szCs w:val="20"/>
        </w:rPr>
        <w:t xml:space="preserve"> </w:t>
      </w:r>
      <w:r w:rsidR="003B3421" w:rsidRPr="008D2D97">
        <w:rPr>
          <w:rFonts w:ascii="Verdana" w:hAnsi="Verdana"/>
          <w:sz w:val="20"/>
          <w:szCs w:val="20"/>
        </w:rPr>
        <w:t xml:space="preserve">underlag för matchläggning av </w:t>
      </w:r>
      <w:r w:rsidR="00226283" w:rsidRPr="008D2D97">
        <w:rPr>
          <w:rFonts w:ascii="Verdana" w:hAnsi="Verdana"/>
          <w:sz w:val="20"/>
          <w:szCs w:val="20"/>
        </w:rPr>
        <w:t xml:space="preserve">div 2 &amp; 3 </w:t>
      </w:r>
      <w:r w:rsidR="008D2D97" w:rsidRPr="008D2D97">
        <w:rPr>
          <w:rFonts w:ascii="Verdana" w:hAnsi="Verdana"/>
          <w:sz w:val="20"/>
          <w:szCs w:val="20"/>
        </w:rPr>
        <w:t>skickas ut.</w:t>
      </w:r>
    </w:p>
    <w:p w14:paraId="740F8462" w14:textId="6CA603FF" w:rsidR="00444713" w:rsidRDefault="00444713" w:rsidP="00444713">
      <w:pPr>
        <w:numPr>
          <w:ilvl w:val="0"/>
          <w:numId w:val="10"/>
        </w:numPr>
        <w:spacing w:after="0"/>
        <w:rPr>
          <w:rFonts w:ascii="Verdana" w:hAnsi="Verdana"/>
          <w:sz w:val="20"/>
          <w:szCs w:val="20"/>
        </w:rPr>
      </w:pPr>
      <w:r>
        <w:rPr>
          <w:rFonts w:ascii="Verdana" w:hAnsi="Verdana"/>
          <w:sz w:val="20"/>
          <w:szCs w:val="20"/>
        </w:rPr>
        <w:t>Vecka 25</w:t>
      </w:r>
      <w:r w:rsidR="0090149E">
        <w:rPr>
          <w:rFonts w:ascii="Verdana" w:hAnsi="Verdana"/>
          <w:sz w:val="20"/>
          <w:szCs w:val="20"/>
        </w:rPr>
        <w:t>:</w:t>
      </w:r>
      <w:r>
        <w:rPr>
          <w:rFonts w:ascii="Verdana" w:hAnsi="Verdana"/>
          <w:sz w:val="20"/>
          <w:szCs w:val="20"/>
        </w:rPr>
        <w:t xml:space="preserve"> senast 2</w:t>
      </w:r>
      <w:r w:rsidR="00564BCB">
        <w:rPr>
          <w:rFonts w:ascii="Verdana" w:hAnsi="Verdana"/>
          <w:sz w:val="20"/>
          <w:szCs w:val="20"/>
        </w:rPr>
        <w:t>0</w:t>
      </w:r>
      <w:r>
        <w:rPr>
          <w:rFonts w:ascii="Verdana" w:hAnsi="Verdana"/>
          <w:sz w:val="20"/>
          <w:szCs w:val="20"/>
        </w:rPr>
        <w:t xml:space="preserve"> juni får ni ut underlag för er </w:t>
      </w:r>
      <w:r w:rsidR="005719CD">
        <w:rPr>
          <w:rFonts w:ascii="Verdana" w:hAnsi="Verdana"/>
          <w:sz w:val="20"/>
          <w:szCs w:val="20"/>
        </w:rPr>
        <w:t>serieläggning.</w:t>
      </w:r>
    </w:p>
    <w:p w14:paraId="1256AAA0" w14:textId="4ADF0859" w:rsidR="00444713" w:rsidRDefault="00444713" w:rsidP="00444713">
      <w:pPr>
        <w:numPr>
          <w:ilvl w:val="0"/>
          <w:numId w:val="10"/>
        </w:numPr>
        <w:spacing w:after="0"/>
        <w:rPr>
          <w:rFonts w:ascii="Verdana" w:hAnsi="Verdana"/>
          <w:sz w:val="20"/>
          <w:szCs w:val="20"/>
        </w:rPr>
      </w:pPr>
      <w:r>
        <w:rPr>
          <w:rFonts w:ascii="Verdana" w:hAnsi="Verdana"/>
          <w:sz w:val="20"/>
          <w:szCs w:val="20"/>
        </w:rPr>
        <w:t>1</w:t>
      </w:r>
      <w:r w:rsidR="003256D1">
        <w:rPr>
          <w:rFonts w:ascii="Verdana" w:hAnsi="Verdana"/>
          <w:sz w:val="20"/>
          <w:szCs w:val="20"/>
        </w:rPr>
        <w:t>8</w:t>
      </w:r>
      <w:r>
        <w:rPr>
          <w:rFonts w:ascii="Verdana" w:hAnsi="Verdana"/>
          <w:sz w:val="20"/>
          <w:szCs w:val="20"/>
        </w:rPr>
        <w:t xml:space="preserve"> augusti</w:t>
      </w:r>
      <w:r w:rsidR="0090149E">
        <w:rPr>
          <w:rFonts w:ascii="Verdana" w:hAnsi="Verdana"/>
          <w:sz w:val="20"/>
          <w:szCs w:val="20"/>
        </w:rPr>
        <w:t>:</w:t>
      </w:r>
      <w:r>
        <w:rPr>
          <w:rFonts w:ascii="Verdana" w:hAnsi="Verdana"/>
          <w:sz w:val="20"/>
          <w:szCs w:val="20"/>
        </w:rPr>
        <w:t xml:space="preserve"> sista dag då er</w:t>
      </w:r>
      <w:r w:rsidR="001257B6">
        <w:rPr>
          <w:rFonts w:ascii="Verdana" w:hAnsi="Verdana"/>
          <w:sz w:val="20"/>
          <w:szCs w:val="20"/>
        </w:rPr>
        <w:t xml:space="preserve"> serieläggning ska vara klar och era</w:t>
      </w:r>
      <w:r>
        <w:rPr>
          <w:rFonts w:ascii="Verdana" w:hAnsi="Verdana"/>
          <w:sz w:val="20"/>
          <w:szCs w:val="20"/>
        </w:rPr>
        <w:t xml:space="preserve"> matcher ska ligga inne i </w:t>
      </w:r>
      <w:r w:rsidR="003D14F9">
        <w:rPr>
          <w:rFonts w:ascii="Verdana" w:hAnsi="Verdana"/>
          <w:sz w:val="20"/>
          <w:szCs w:val="20"/>
        </w:rPr>
        <w:t>Profixio</w:t>
      </w:r>
      <w:r w:rsidR="00D86AE2">
        <w:rPr>
          <w:rFonts w:ascii="Verdana" w:hAnsi="Verdana"/>
          <w:sz w:val="20"/>
          <w:szCs w:val="20"/>
        </w:rPr>
        <w:t>.</w:t>
      </w:r>
    </w:p>
    <w:p w14:paraId="21DC7BE4" w14:textId="00CA1AE6" w:rsidR="00444713" w:rsidRPr="00613D49" w:rsidRDefault="006A7498" w:rsidP="00444713">
      <w:pPr>
        <w:numPr>
          <w:ilvl w:val="0"/>
          <w:numId w:val="10"/>
        </w:numPr>
        <w:spacing w:after="0"/>
        <w:rPr>
          <w:rFonts w:ascii="Verdana" w:hAnsi="Verdana"/>
          <w:sz w:val="18"/>
          <w:szCs w:val="18"/>
        </w:rPr>
      </w:pPr>
      <w:r>
        <w:rPr>
          <w:rFonts w:ascii="Verdana" w:hAnsi="Verdana"/>
          <w:sz w:val="20"/>
          <w:szCs w:val="20"/>
        </w:rPr>
        <w:t>2</w:t>
      </w:r>
      <w:r w:rsidR="00016B7D">
        <w:rPr>
          <w:rFonts w:ascii="Verdana" w:hAnsi="Verdana"/>
          <w:sz w:val="20"/>
          <w:szCs w:val="20"/>
        </w:rPr>
        <w:t>3</w:t>
      </w:r>
      <w:r>
        <w:rPr>
          <w:rFonts w:ascii="Verdana" w:hAnsi="Verdana"/>
          <w:sz w:val="20"/>
          <w:szCs w:val="20"/>
        </w:rPr>
        <w:t xml:space="preserve"> augusti</w:t>
      </w:r>
      <w:r w:rsidR="00FB0FF3">
        <w:rPr>
          <w:rFonts w:ascii="Verdana" w:hAnsi="Verdana"/>
          <w:sz w:val="20"/>
          <w:szCs w:val="20"/>
        </w:rPr>
        <w:t>:</w:t>
      </w:r>
      <w:r w:rsidR="00444713">
        <w:rPr>
          <w:rFonts w:ascii="Verdana" w:hAnsi="Verdana"/>
          <w:sz w:val="20"/>
          <w:szCs w:val="20"/>
        </w:rPr>
        <w:t xml:space="preserve"> publiceras ett preliminärt spelprogram på vår hemsida. </w:t>
      </w:r>
    </w:p>
    <w:p w14:paraId="7AE7F0CE" w14:textId="77777777" w:rsidR="00C619B5" w:rsidRDefault="00444713" w:rsidP="00C619B5">
      <w:pPr>
        <w:spacing w:after="0"/>
        <w:ind w:left="720"/>
        <w:rPr>
          <w:rFonts w:ascii="Verdana" w:hAnsi="Verdana"/>
          <w:sz w:val="18"/>
          <w:szCs w:val="18"/>
        </w:rPr>
      </w:pPr>
      <w:r w:rsidRPr="00613D49">
        <w:rPr>
          <w:rFonts w:ascii="Verdana" w:hAnsi="Verdana"/>
          <w:sz w:val="18"/>
          <w:szCs w:val="18"/>
        </w:rPr>
        <w:t xml:space="preserve">Fritt att flytta matcher utan </w:t>
      </w:r>
      <w:r w:rsidRPr="006A7498">
        <w:rPr>
          <w:rFonts w:ascii="Verdana" w:hAnsi="Verdana"/>
          <w:sz w:val="18"/>
          <w:szCs w:val="18"/>
        </w:rPr>
        <w:t>kostnad t.o.m.</w:t>
      </w:r>
      <w:r w:rsidR="006A7498">
        <w:rPr>
          <w:rFonts w:ascii="Verdana" w:hAnsi="Verdana"/>
          <w:sz w:val="18"/>
          <w:szCs w:val="18"/>
        </w:rPr>
        <w:t xml:space="preserve"> 5 september</w:t>
      </w:r>
      <w:r w:rsidR="00C619B5">
        <w:rPr>
          <w:rFonts w:ascii="Verdana" w:hAnsi="Verdana"/>
          <w:sz w:val="18"/>
          <w:szCs w:val="18"/>
        </w:rPr>
        <w:t xml:space="preserve"> för barn &amp; ungdom. </w:t>
      </w:r>
    </w:p>
    <w:p w14:paraId="154EB4DC" w14:textId="08608280" w:rsidR="00444713" w:rsidRPr="00C619B5" w:rsidRDefault="006A7498" w:rsidP="00C619B5">
      <w:pPr>
        <w:pStyle w:val="Liststycke"/>
        <w:numPr>
          <w:ilvl w:val="0"/>
          <w:numId w:val="10"/>
        </w:numPr>
        <w:spacing w:after="0"/>
        <w:rPr>
          <w:rFonts w:ascii="Verdana" w:hAnsi="Verdana"/>
          <w:sz w:val="18"/>
          <w:szCs w:val="18"/>
        </w:rPr>
      </w:pPr>
      <w:r w:rsidRPr="00C619B5">
        <w:rPr>
          <w:rFonts w:ascii="Verdana" w:hAnsi="Verdana"/>
          <w:sz w:val="20"/>
          <w:szCs w:val="20"/>
        </w:rPr>
        <w:t>6 september</w:t>
      </w:r>
      <w:r w:rsidR="00FB0FF3">
        <w:rPr>
          <w:rFonts w:ascii="Verdana" w:hAnsi="Verdana"/>
          <w:sz w:val="20"/>
          <w:szCs w:val="20"/>
        </w:rPr>
        <w:t>:</w:t>
      </w:r>
      <w:r w:rsidR="00444713" w:rsidRPr="00C619B5">
        <w:rPr>
          <w:rFonts w:ascii="Verdana" w:hAnsi="Verdana"/>
          <w:sz w:val="20"/>
          <w:szCs w:val="20"/>
        </w:rPr>
        <w:t xml:space="preserve"> fastställs spelprogrammet</w:t>
      </w:r>
      <w:r w:rsidRPr="00C619B5">
        <w:rPr>
          <w:rFonts w:ascii="Verdana" w:hAnsi="Verdana"/>
          <w:sz w:val="20"/>
          <w:szCs w:val="20"/>
        </w:rPr>
        <w:t xml:space="preserve"> i division 2 – U12</w:t>
      </w:r>
      <w:r w:rsidR="00444713" w:rsidRPr="00C619B5">
        <w:rPr>
          <w:rFonts w:ascii="Verdana" w:hAnsi="Verdana"/>
          <w:sz w:val="20"/>
          <w:szCs w:val="20"/>
        </w:rPr>
        <w:t>.</w:t>
      </w:r>
    </w:p>
    <w:p w14:paraId="077D1ADE" w14:textId="0C27BCCA" w:rsidR="00444713" w:rsidRDefault="00444713" w:rsidP="00444713">
      <w:pPr>
        <w:spacing w:after="0"/>
        <w:ind w:left="720"/>
        <w:rPr>
          <w:rFonts w:ascii="Verdana" w:hAnsi="Verdana"/>
          <w:sz w:val="18"/>
          <w:szCs w:val="18"/>
        </w:rPr>
      </w:pPr>
      <w:r w:rsidRPr="00613D49">
        <w:rPr>
          <w:rFonts w:ascii="Verdana" w:hAnsi="Verdana"/>
          <w:sz w:val="18"/>
          <w:szCs w:val="18"/>
        </w:rPr>
        <w:t xml:space="preserve">Härefter debiteras matchändringsavgifter </w:t>
      </w:r>
      <w:r w:rsidR="00C619B5">
        <w:rPr>
          <w:rFonts w:ascii="Verdana" w:hAnsi="Verdana"/>
          <w:sz w:val="18"/>
          <w:szCs w:val="18"/>
        </w:rPr>
        <w:t xml:space="preserve">för barn &amp; ungdom </w:t>
      </w:r>
      <w:r w:rsidRPr="00613D49">
        <w:rPr>
          <w:rFonts w:ascii="Verdana" w:hAnsi="Verdana"/>
          <w:sz w:val="18"/>
          <w:szCs w:val="18"/>
        </w:rPr>
        <w:t>enligt bestämmelserna.</w:t>
      </w:r>
    </w:p>
    <w:p w14:paraId="668715AB" w14:textId="74408166" w:rsidR="006A7498" w:rsidRPr="00C619B5" w:rsidRDefault="006A7498" w:rsidP="006A7498">
      <w:pPr>
        <w:pStyle w:val="Liststycke"/>
        <w:numPr>
          <w:ilvl w:val="0"/>
          <w:numId w:val="10"/>
        </w:numPr>
        <w:spacing w:after="0"/>
        <w:rPr>
          <w:rFonts w:ascii="Verdana" w:hAnsi="Verdana"/>
          <w:sz w:val="20"/>
          <w:szCs w:val="20"/>
        </w:rPr>
      </w:pPr>
      <w:r w:rsidRPr="00C619B5">
        <w:rPr>
          <w:rFonts w:ascii="Verdana" w:hAnsi="Verdana"/>
          <w:sz w:val="20"/>
          <w:szCs w:val="20"/>
        </w:rPr>
        <w:t>Minihandboll &amp; Handbollsfestivaler presenteras i god tid innan aktuell speldag.</w:t>
      </w:r>
    </w:p>
    <w:p w14:paraId="657C59F0" w14:textId="77777777" w:rsidR="00444713" w:rsidRDefault="00444713" w:rsidP="00444713">
      <w:pPr>
        <w:spacing w:after="0"/>
        <w:rPr>
          <w:rFonts w:ascii="Verdana" w:hAnsi="Verdana"/>
          <w:sz w:val="20"/>
          <w:szCs w:val="20"/>
        </w:rPr>
      </w:pPr>
    </w:p>
    <w:p w14:paraId="6E933B3B" w14:textId="77777777" w:rsidR="00444713" w:rsidRDefault="00444713" w:rsidP="00444713">
      <w:pPr>
        <w:spacing w:after="0"/>
        <w:rPr>
          <w:rFonts w:ascii="Verdana" w:hAnsi="Verdana"/>
          <w:b/>
          <w:bCs/>
        </w:rPr>
      </w:pPr>
      <w:r>
        <w:rPr>
          <w:rFonts w:ascii="Verdana" w:hAnsi="Verdana"/>
          <w:b/>
          <w:bCs/>
        </w:rPr>
        <w:t>Spel över distriktsgränserna</w:t>
      </w:r>
    </w:p>
    <w:p w14:paraId="2154279E" w14:textId="7D2CB1AE" w:rsidR="00444713" w:rsidRDefault="00444713" w:rsidP="00444713">
      <w:pPr>
        <w:spacing w:after="0"/>
        <w:rPr>
          <w:rFonts w:ascii="Verdana" w:hAnsi="Verdana"/>
          <w:sz w:val="20"/>
          <w:szCs w:val="20"/>
        </w:rPr>
      </w:pPr>
      <w:r>
        <w:rPr>
          <w:rFonts w:ascii="Verdana" w:hAnsi="Verdana"/>
          <w:sz w:val="20"/>
          <w:szCs w:val="20"/>
        </w:rPr>
        <w:t xml:space="preserve">HFV </w:t>
      </w:r>
      <w:r w:rsidR="00EF3869">
        <w:rPr>
          <w:rFonts w:ascii="Verdana" w:hAnsi="Verdana"/>
          <w:sz w:val="20"/>
          <w:szCs w:val="20"/>
        </w:rPr>
        <w:t>samarbetar</w:t>
      </w:r>
      <w:r>
        <w:rPr>
          <w:rFonts w:ascii="Verdana" w:hAnsi="Verdana"/>
          <w:sz w:val="20"/>
          <w:szCs w:val="20"/>
        </w:rPr>
        <w:t xml:space="preserve"> med HF Syd &amp; HF Mitt när det gäller serieindelningar.</w:t>
      </w:r>
    </w:p>
    <w:p w14:paraId="3480A281" w14:textId="03CA6D8A" w:rsidR="00444713" w:rsidRDefault="00444713" w:rsidP="00444713">
      <w:pPr>
        <w:spacing w:after="0"/>
        <w:rPr>
          <w:rFonts w:ascii="Verdana" w:hAnsi="Verdana"/>
          <w:sz w:val="20"/>
          <w:szCs w:val="20"/>
        </w:rPr>
      </w:pPr>
      <w:r>
        <w:rPr>
          <w:rFonts w:ascii="Verdana" w:hAnsi="Verdana"/>
          <w:sz w:val="20"/>
          <w:szCs w:val="20"/>
        </w:rPr>
        <w:t xml:space="preserve">Finns det önskemål om att spela med lag i något av de </w:t>
      </w:r>
      <w:r w:rsidR="00D86AE2">
        <w:rPr>
          <w:rFonts w:ascii="Verdana" w:hAnsi="Verdana"/>
          <w:sz w:val="20"/>
          <w:szCs w:val="20"/>
        </w:rPr>
        <w:t>två</w:t>
      </w:r>
      <w:r>
        <w:rPr>
          <w:rFonts w:ascii="Verdana" w:hAnsi="Verdana"/>
          <w:sz w:val="20"/>
          <w:szCs w:val="20"/>
        </w:rPr>
        <w:t xml:space="preserve"> distrikten så meddelar ni det i</w:t>
      </w:r>
      <w:r w:rsidR="00C619B5">
        <w:rPr>
          <w:rFonts w:ascii="Verdana" w:hAnsi="Verdana"/>
          <w:sz w:val="20"/>
          <w:szCs w:val="20"/>
        </w:rPr>
        <w:t xml:space="preserve"> samband </w:t>
      </w:r>
      <w:r>
        <w:rPr>
          <w:rFonts w:ascii="Verdana" w:hAnsi="Verdana"/>
          <w:sz w:val="20"/>
          <w:szCs w:val="20"/>
        </w:rPr>
        <w:t>med er serieanmälan</w:t>
      </w:r>
      <w:r w:rsidR="00FB0FF3">
        <w:rPr>
          <w:rFonts w:ascii="Verdana" w:hAnsi="Verdana"/>
          <w:sz w:val="20"/>
          <w:szCs w:val="20"/>
        </w:rPr>
        <w:t xml:space="preserve"> -</w:t>
      </w:r>
      <w:r>
        <w:rPr>
          <w:rFonts w:ascii="Verdana" w:hAnsi="Verdana"/>
          <w:sz w:val="20"/>
          <w:szCs w:val="20"/>
        </w:rPr>
        <w:t xml:space="preserve"> </w:t>
      </w:r>
      <w:r w:rsidR="00C619B5">
        <w:rPr>
          <w:rFonts w:ascii="Verdana" w:hAnsi="Verdana"/>
          <w:sz w:val="20"/>
          <w:szCs w:val="20"/>
        </w:rPr>
        <w:t xml:space="preserve">mejla till </w:t>
      </w:r>
      <w:r>
        <w:rPr>
          <w:rFonts w:ascii="Verdana" w:hAnsi="Verdana"/>
          <w:sz w:val="20"/>
          <w:szCs w:val="20"/>
        </w:rPr>
        <w:t>HFV</w:t>
      </w:r>
      <w:r w:rsidR="00C619B5">
        <w:rPr>
          <w:rFonts w:ascii="Verdana" w:hAnsi="Verdana"/>
          <w:sz w:val="20"/>
          <w:szCs w:val="20"/>
        </w:rPr>
        <w:t xml:space="preserve"> på </w:t>
      </w:r>
      <w:hyperlink r:id="rId11" w:history="1">
        <w:r w:rsidR="00C619B5" w:rsidRPr="00BE02D5">
          <w:rPr>
            <w:rStyle w:val="Hyperlnk"/>
            <w:rFonts w:ascii="Verdana" w:hAnsi="Verdana"/>
            <w:sz w:val="20"/>
            <w:szCs w:val="20"/>
          </w:rPr>
          <w:t>towa.almqvist@handbollvast.se</w:t>
        </w:r>
      </w:hyperlink>
      <w:r w:rsidR="00C619B5">
        <w:rPr>
          <w:rFonts w:ascii="Verdana" w:hAnsi="Verdana"/>
          <w:sz w:val="20"/>
          <w:szCs w:val="20"/>
        </w:rPr>
        <w:t xml:space="preserve"> </w:t>
      </w:r>
    </w:p>
    <w:p w14:paraId="45E6FAFE" w14:textId="77777777" w:rsidR="00444713" w:rsidRDefault="00444713" w:rsidP="00444713">
      <w:pPr>
        <w:spacing w:after="0"/>
        <w:rPr>
          <w:rFonts w:ascii="Verdana" w:hAnsi="Verdana"/>
          <w:sz w:val="20"/>
          <w:szCs w:val="20"/>
        </w:rPr>
      </w:pPr>
    </w:p>
    <w:p w14:paraId="4937AABB" w14:textId="77777777" w:rsidR="00444713" w:rsidRDefault="00444713" w:rsidP="00444713">
      <w:pPr>
        <w:spacing w:after="0"/>
        <w:rPr>
          <w:rFonts w:ascii="Verdana" w:hAnsi="Verdana"/>
          <w:b/>
          <w:bCs/>
        </w:rPr>
      </w:pPr>
      <w:r>
        <w:rPr>
          <w:rFonts w:ascii="Verdana" w:hAnsi="Verdana"/>
          <w:b/>
          <w:bCs/>
        </w:rPr>
        <w:t>Nyheter</w:t>
      </w:r>
    </w:p>
    <w:p w14:paraId="16546A50" w14:textId="679D50FA" w:rsidR="00D47F2B" w:rsidRDefault="00C75AEC" w:rsidP="00444713">
      <w:pPr>
        <w:numPr>
          <w:ilvl w:val="0"/>
          <w:numId w:val="10"/>
        </w:numPr>
        <w:spacing w:after="0"/>
        <w:rPr>
          <w:rFonts w:ascii="Verdana" w:hAnsi="Verdana"/>
          <w:sz w:val="20"/>
          <w:szCs w:val="20"/>
        </w:rPr>
      </w:pPr>
      <w:r>
        <w:rPr>
          <w:rFonts w:ascii="Verdana" w:hAnsi="Verdana"/>
          <w:sz w:val="20"/>
          <w:szCs w:val="20"/>
        </w:rPr>
        <w:t xml:space="preserve">U14 – raka serier </w:t>
      </w:r>
      <w:r w:rsidR="004B38EC">
        <w:rPr>
          <w:rFonts w:ascii="Verdana" w:hAnsi="Verdana"/>
          <w:sz w:val="20"/>
          <w:szCs w:val="20"/>
        </w:rPr>
        <w:t xml:space="preserve">spelar 2 x 25 minuter, ligger man i </w:t>
      </w:r>
      <w:r w:rsidR="00BB1FCF">
        <w:rPr>
          <w:rFonts w:ascii="Verdana" w:hAnsi="Verdana"/>
          <w:sz w:val="20"/>
          <w:szCs w:val="20"/>
        </w:rPr>
        <w:t xml:space="preserve">en </w:t>
      </w:r>
      <w:r w:rsidR="004B38EC">
        <w:rPr>
          <w:rFonts w:ascii="Verdana" w:hAnsi="Verdana"/>
          <w:sz w:val="20"/>
          <w:szCs w:val="20"/>
        </w:rPr>
        <w:t>sammandragsserie så är matchtiden 2 x 20 minuter.</w:t>
      </w:r>
    </w:p>
    <w:p w14:paraId="3C65C23B" w14:textId="57C24126" w:rsidR="00FA31D6" w:rsidRPr="00F5296A" w:rsidRDefault="00FA31D6" w:rsidP="00444713">
      <w:pPr>
        <w:numPr>
          <w:ilvl w:val="0"/>
          <w:numId w:val="10"/>
        </w:numPr>
        <w:spacing w:after="0"/>
        <w:rPr>
          <w:rFonts w:ascii="Verdana" w:hAnsi="Verdana"/>
          <w:sz w:val="20"/>
          <w:szCs w:val="20"/>
        </w:rPr>
      </w:pPr>
      <w:r>
        <w:rPr>
          <w:rFonts w:ascii="Verdana" w:hAnsi="Verdana"/>
          <w:sz w:val="20"/>
          <w:szCs w:val="20"/>
        </w:rPr>
        <w:t xml:space="preserve">Dam division </w:t>
      </w:r>
      <w:r w:rsidR="001B5D77">
        <w:rPr>
          <w:rFonts w:ascii="Verdana" w:hAnsi="Verdana"/>
          <w:sz w:val="20"/>
          <w:szCs w:val="20"/>
        </w:rPr>
        <w:t xml:space="preserve">4 </w:t>
      </w:r>
      <w:r>
        <w:rPr>
          <w:rFonts w:ascii="Verdana" w:hAnsi="Verdana"/>
          <w:sz w:val="20"/>
          <w:szCs w:val="20"/>
        </w:rPr>
        <w:t>är lägsta serie</w:t>
      </w:r>
      <w:r w:rsidR="001B5D77">
        <w:rPr>
          <w:rFonts w:ascii="Verdana" w:hAnsi="Verdana"/>
          <w:sz w:val="20"/>
          <w:szCs w:val="20"/>
        </w:rPr>
        <w:t xml:space="preserve"> (tidigare division 3)</w:t>
      </w:r>
    </w:p>
    <w:p w14:paraId="1C974CC9" w14:textId="77777777" w:rsidR="00905538" w:rsidRDefault="00905538" w:rsidP="00444713">
      <w:pPr>
        <w:spacing w:after="0"/>
        <w:rPr>
          <w:rFonts w:ascii="Verdana" w:hAnsi="Verdana"/>
          <w:sz w:val="20"/>
          <w:szCs w:val="20"/>
        </w:rPr>
      </w:pPr>
    </w:p>
    <w:p w14:paraId="5653F9E6" w14:textId="77777777" w:rsidR="00905538" w:rsidRDefault="00905538" w:rsidP="00444713">
      <w:pPr>
        <w:spacing w:after="0"/>
        <w:rPr>
          <w:rFonts w:ascii="Verdana" w:hAnsi="Verdana"/>
          <w:sz w:val="20"/>
          <w:szCs w:val="20"/>
        </w:rPr>
      </w:pPr>
    </w:p>
    <w:p w14:paraId="11EA41C7" w14:textId="77777777" w:rsidR="00905538" w:rsidRDefault="00905538" w:rsidP="00444713">
      <w:pPr>
        <w:spacing w:after="0"/>
        <w:rPr>
          <w:rFonts w:ascii="Verdana" w:hAnsi="Verdana"/>
          <w:sz w:val="20"/>
          <w:szCs w:val="20"/>
        </w:rPr>
      </w:pPr>
    </w:p>
    <w:p w14:paraId="4AD1B669" w14:textId="77777777" w:rsidR="00905538" w:rsidRDefault="00905538" w:rsidP="00444713">
      <w:pPr>
        <w:spacing w:after="0"/>
        <w:rPr>
          <w:rFonts w:ascii="Verdana" w:hAnsi="Verdana"/>
          <w:sz w:val="20"/>
          <w:szCs w:val="20"/>
        </w:rPr>
      </w:pPr>
    </w:p>
    <w:p w14:paraId="105C4957" w14:textId="77777777" w:rsidR="00905538" w:rsidRPr="005F0F3F" w:rsidRDefault="00905538" w:rsidP="00444713">
      <w:pPr>
        <w:spacing w:after="0"/>
        <w:rPr>
          <w:rFonts w:ascii="Verdana" w:hAnsi="Verdana"/>
          <w:sz w:val="20"/>
          <w:szCs w:val="20"/>
        </w:rPr>
      </w:pPr>
    </w:p>
    <w:p w14:paraId="58F18D56" w14:textId="77777777" w:rsidR="00444713" w:rsidRPr="002C1A5C" w:rsidRDefault="00444713" w:rsidP="00444713">
      <w:pPr>
        <w:spacing w:after="0"/>
        <w:rPr>
          <w:rFonts w:ascii="Verdana" w:hAnsi="Verdana"/>
          <w:b/>
          <w:bCs/>
        </w:rPr>
      </w:pPr>
      <w:r w:rsidRPr="002C1A5C">
        <w:rPr>
          <w:rFonts w:ascii="Verdana" w:hAnsi="Verdana"/>
          <w:b/>
          <w:bCs/>
        </w:rPr>
        <w:lastRenderedPageBreak/>
        <w:t>Godkänd serieanmälan</w:t>
      </w:r>
    </w:p>
    <w:p w14:paraId="45C80032" w14:textId="25804C73" w:rsidR="00444713" w:rsidRDefault="00444713" w:rsidP="00444713">
      <w:pPr>
        <w:spacing w:after="0"/>
        <w:rPr>
          <w:rFonts w:ascii="Verdana" w:hAnsi="Verdana"/>
          <w:sz w:val="20"/>
          <w:szCs w:val="20"/>
        </w:rPr>
      </w:pPr>
      <w:r>
        <w:rPr>
          <w:rFonts w:ascii="Verdana" w:hAnsi="Verdana"/>
          <w:sz w:val="20"/>
          <w:szCs w:val="20"/>
        </w:rPr>
        <w:t>För att serieanmälan ska gå igenom måste följande uppfyllas:</w:t>
      </w:r>
    </w:p>
    <w:p w14:paraId="4601A03C" w14:textId="711B4845" w:rsidR="00EF0C65" w:rsidRPr="00EF0C65" w:rsidRDefault="00EF0C65" w:rsidP="00EF0C65">
      <w:pPr>
        <w:pStyle w:val="Liststycke"/>
        <w:numPr>
          <w:ilvl w:val="0"/>
          <w:numId w:val="3"/>
        </w:numPr>
        <w:spacing w:after="0"/>
        <w:rPr>
          <w:rFonts w:ascii="Verdana" w:hAnsi="Verdana"/>
          <w:sz w:val="20"/>
          <w:szCs w:val="20"/>
        </w:rPr>
      </w:pPr>
      <w:r w:rsidRPr="00EF0C65">
        <w:rPr>
          <w:rFonts w:ascii="Verdana" w:hAnsi="Verdana"/>
          <w:sz w:val="20"/>
          <w:szCs w:val="20"/>
        </w:rPr>
        <w:t xml:space="preserve">Föreningen </w:t>
      </w:r>
      <w:r w:rsidR="00C86FAB">
        <w:rPr>
          <w:rFonts w:ascii="Verdana" w:hAnsi="Verdana"/>
          <w:sz w:val="20"/>
          <w:szCs w:val="20"/>
        </w:rPr>
        <w:t>ska inte ha några obetalda tävlingsavgifter</w:t>
      </w:r>
      <w:r w:rsidRPr="00EF0C65">
        <w:rPr>
          <w:rFonts w:ascii="Verdana" w:hAnsi="Verdana"/>
          <w:sz w:val="20"/>
          <w:szCs w:val="20"/>
        </w:rPr>
        <w:t xml:space="preserve"> till Handbollförbundet Väst 202</w:t>
      </w:r>
      <w:r w:rsidR="008055D0">
        <w:rPr>
          <w:rFonts w:ascii="Verdana" w:hAnsi="Verdana"/>
          <w:sz w:val="20"/>
          <w:szCs w:val="20"/>
        </w:rPr>
        <w:t>4</w:t>
      </w:r>
      <w:r w:rsidRPr="00EF0C65">
        <w:rPr>
          <w:rFonts w:ascii="Verdana" w:hAnsi="Verdana"/>
          <w:sz w:val="20"/>
          <w:szCs w:val="20"/>
        </w:rPr>
        <w:t>-04-30 för att föreningens lag ska lottas in i serieverksamhet</w:t>
      </w:r>
      <w:r>
        <w:rPr>
          <w:rFonts w:ascii="Verdana" w:hAnsi="Verdana"/>
          <w:sz w:val="20"/>
          <w:szCs w:val="20"/>
        </w:rPr>
        <w:t xml:space="preserve"> till säsongen </w:t>
      </w:r>
      <w:r w:rsidR="00447CFF">
        <w:rPr>
          <w:rFonts w:ascii="Verdana" w:hAnsi="Verdana"/>
          <w:sz w:val="20"/>
          <w:szCs w:val="20"/>
        </w:rPr>
        <w:t>202</w:t>
      </w:r>
      <w:r w:rsidR="008055D0">
        <w:rPr>
          <w:rFonts w:ascii="Verdana" w:hAnsi="Verdana"/>
          <w:sz w:val="20"/>
          <w:szCs w:val="20"/>
        </w:rPr>
        <w:t>4</w:t>
      </w:r>
      <w:r w:rsidR="00447CFF">
        <w:rPr>
          <w:rFonts w:ascii="Verdana" w:hAnsi="Verdana"/>
          <w:sz w:val="20"/>
          <w:szCs w:val="20"/>
        </w:rPr>
        <w:t>–2</w:t>
      </w:r>
      <w:r w:rsidR="008055D0">
        <w:rPr>
          <w:rFonts w:ascii="Verdana" w:hAnsi="Verdana"/>
          <w:sz w:val="20"/>
          <w:szCs w:val="20"/>
        </w:rPr>
        <w:t>5</w:t>
      </w:r>
      <w:r>
        <w:rPr>
          <w:rFonts w:ascii="Verdana" w:hAnsi="Verdana"/>
          <w:sz w:val="20"/>
          <w:szCs w:val="20"/>
        </w:rPr>
        <w:t>.</w:t>
      </w:r>
    </w:p>
    <w:p w14:paraId="24BC63D8" w14:textId="420BC3D2" w:rsidR="00444713" w:rsidRDefault="00C619B5" w:rsidP="00444713">
      <w:pPr>
        <w:numPr>
          <w:ilvl w:val="0"/>
          <w:numId w:val="3"/>
        </w:numPr>
        <w:spacing w:after="0"/>
        <w:rPr>
          <w:rFonts w:ascii="Verdana" w:hAnsi="Verdana"/>
          <w:sz w:val="20"/>
          <w:szCs w:val="20"/>
        </w:rPr>
      </w:pPr>
      <w:r>
        <w:rPr>
          <w:rFonts w:ascii="Verdana" w:hAnsi="Verdana"/>
          <w:sz w:val="20"/>
          <w:szCs w:val="20"/>
        </w:rPr>
        <w:t>Laganmälan</w:t>
      </w:r>
      <w:r w:rsidR="00444713">
        <w:rPr>
          <w:rFonts w:ascii="Verdana" w:hAnsi="Verdana"/>
          <w:sz w:val="20"/>
          <w:szCs w:val="20"/>
        </w:rPr>
        <w:t xml:space="preserve"> ska läggas in i </w:t>
      </w:r>
      <w:r w:rsidR="00021F87">
        <w:rPr>
          <w:rFonts w:ascii="Verdana" w:hAnsi="Verdana"/>
          <w:sz w:val="20"/>
          <w:szCs w:val="20"/>
        </w:rPr>
        <w:t>Profixio</w:t>
      </w:r>
      <w:r w:rsidR="00020541">
        <w:rPr>
          <w:rFonts w:ascii="Verdana" w:hAnsi="Verdana"/>
          <w:sz w:val="20"/>
          <w:szCs w:val="20"/>
        </w:rPr>
        <w:t xml:space="preserve"> senast 1 maj</w:t>
      </w:r>
      <w:r w:rsidR="00021F87">
        <w:rPr>
          <w:rFonts w:ascii="Verdana" w:hAnsi="Verdana"/>
          <w:sz w:val="20"/>
          <w:szCs w:val="20"/>
        </w:rPr>
        <w:t>.</w:t>
      </w:r>
      <w:r w:rsidR="00444713">
        <w:rPr>
          <w:rFonts w:ascii="Verdana" w:hAnsi="Verdana"/>
          <w:sz w:val="20"/>
          <w:szCs w:val="20"/>
        </w:rPr>
        <w:t xml:space="preserve"> </w:t>
      </w:r>
    </w:p>
    <w:p w14:paraId="6A4F1B99" w14:textId="647F59B5" w:rsidR="00444713" w:rsidRPr="002406D9" w:rsidRDefault="00021F87" w:rsidP="002D2790">
      <w:pPr>
        <w:pStyle w:val="Liststycke"/>
        <w:numPr>
          <w:ilvl w:val="0"/>
          <w:numId w:val="11"/>
        </w:numPr>
        <w:spacing w:after="0"/>
        <w:rPr>
          <w:rFonts w:ascii="Verdana" w:hAnsi="Verdana"/>
          <w:sz w:val="20"/>
          <w:szCs w:val="20"/>
        </w:rPr>
      </w:pPr>
      <w:r w:rsidRPr="002406D9">
        <w:rPr>
          <w:rFonts w:ascii="Verdana" w:hAnsi="Verdana"/>
          <w:sz w:val="20"/>
          <w:szCs w:val="20"/>
        </w:rPr>
        <w:t xml:space="preserve">I samband med anmälan för barn &amp; ungdomslag kommer ni att få två </w:t>
      </w:r>
      <w:r w:rsidR="002D2790" w:rsidRPr="002406D9">
        <w:rPr>
          <w:rFonts w:ascii="Verdana" w:hAnsi="Verdana"/>
          <w:sz w:val="20"/>
          <w:szCs w:val="20"/>
        </w:rPr>
        <w:t xml:space="preserve">   </w:t>
      </w:r>
      <w:r w:rsidRPr="002406D9">
        <w:rPr>
          <w:rFonts w:ascii="Verdana" w:hAnsi="Verdana"/>
          <w:sz w:val="20"/>
          <w:szCs w:val="20"/>
        </w:rPr>
        <w:t>frågeställningar som är obligatoriska att fylla i</w:t>
      </w:r>
      <w:r w:rsidR="00BA2CC8" w:rsidRPr="002406D9">
        <w:rPr>
          <w:rFonts w:ascii="Verdana" w:hAnsi="Verdana"/>
          <w:sz w:val="20"/>
          <w:szCs w:val="20"/>
        </w:rPr>
        <w:t>.</w:t>
      </w:r>
    </w:p>
    <w:p w14:paraId="78E70972" w14:textId="79334914" w:rsidR="0009368A" w:rsidRPr="00817DCC" w:rsidRDefault="00BA2CC8" w:rsidP="00BA2CC8">
      <w:pPr>
        <w:pStyle w:val="Liststycke"/>
        <w:numPr>
          <w:ilvl w:val="0"/>
          <w:numId w:val="11"/>
        </w:numPr>
        <w:spacing w:after="0"/>
        <w:rPr>
          <w:rFonts w:ascii="Verdana" w:hAnsi="Verdana"/>
          <w:b/>
          <w:bCs/>
          <w:i/>
          <w:iCs/>
          <w:sz w:val="20"/>
          <w:szCs w:val="20"/>
        </w:rPr>
      </w:pPr>
      <w:r w:rsidRPr="00817DCC">
        <w:rPr>
          <w:rFonts w:ascii="Verdana" w:hAnsi="Verdana"/>
          <w:b/>
          <w:bCs/>
          <w:i/>
          <w:iCs/>
          <w:sz w:val="20"/>
          <w:szCs w:val="20"/>
        </w:rPr>
        <w:t>Hur må</w:t>
      </w:r>
      <w:r w:rsidR="0009368A" w:rsidRPr="00817DCC">
        <w:rPr>
          <w:rFonts w:ascii="Verdana" w:hAnsi="Verdana"/>
          <w:b/>
          <w:bCs/>
          <w:i/>
          <w:iCs/>
          <w:sz w:val="20"/>
          <w:szCs w:val="20"/>
        </w:rPr>
        <w:t>n</w:t>
      </w:r>
      <w:r w:rsidRPr="00817DCC">
        <w:rPr>
          <w:rFonts w:ascii="Verdana" w:hAnsi="Verdana"/>
          <w:b/>
          <w:bCs/>
          <w:i/>
          <w:iCs/>
          <w:sz w:val="20"/>
          <w:szCs w:val="20"/>
        </w:rPr>
        <w:t xml:space="preserve">ga spelare är ni totalt i </w:t>
      </w:r>
      <w:r w:rsidR="00176413" w:rsidRPr="00817DCC">
        <w:rPr>
          <w:rFonts w:ascii="Verdana" w:hAnsi="Verdana"/>
          <w:b/>
          <w:bCs/>
          <w:i/>
          <w:iCs/>
          <w:sz w:val="20"/>
          <w:szCs w:val="20"/>
        </w:rPr>
        <w:t xml:space="preserve">vid anmälan i </w:t>
      </w:r>
      <w:r w:rsidR="0009368A" w:rsidRPr="00817DCC">
        <w:rPr>
          <w:rFonts w:ascii="Verdana" w:hAnsi="Verdana"/>
          <w:b/>
          <w:bCs/>
          <w:i/>
          <w:iCs/>
          <w:sz w:val="20"/>
          <w:szCs w:val="20"/>
        </w:rPr>
        <w:t>t.ex.</w:t>
      </w:r>
      <w:r w:rsidR="00176413" w:rsidRPr="00817DCC">
        <w:rPr>
          <w:rFonts w:ascii="Verdana" w:hAnsi="Verdana"/>
          <w:b/>
          <w:bCs/>
          <w:i/>
          <w:iCs/>
          <w:sz w:val="20"/>
          <w:szCs w:val="20"/>
        </w:rPr>
        <w:t xml:space="preserve"> F13</w:t>
      </w:r>
      <w:r w:rsidR="0009368A" w:rsidRPr="00817DCC">
        <w:rPr>
          <w:rFonts w:ascii="Verdana" w:hAnsi="Verdana"/>
          <w:b/>
          <w:bCs/>
          <w:i/>
          <w:iCs/>
          <w:sz w:val="20"/>
          <w:szCs w:val="20"/>
        </w:rPr>
        <w:t>?</w:t>
      </w:r>
    </w:p>
    <w:p w14:paraId="5944B8D9" w14:textId="3C941EAB" w:rsidR="00C619B5" w:rsidRPr="00C619B5" w:rsidRDefault="00176413" w:rsidP="00C619B5">
      <w:pPr>
        <w:pStyle w:val="Liststycke"/>
        <w:spacing w:after="0"/>
        <w:ind w:left="1080"/>
        <w:rPr>
          <w:rFonts w:ascii="Verdana" w:hAnsi="Verdana"/>
          <w:sz w:val="20"/>
          <w:szCs w:val="20"/>
        </w:rPr>
      </w:pPr>
      <w:r>
        <w:rPr>
          <w:rFonts w:ascii="Verdana" w:hAnsi="Verdana"/>
          <w:sz w:val="20"/>
          <w:szCs w:val="20"/>
        </w:rPr>
        <w:t>Anmäler ni fler än ett lag kommer frågan att komma upp på varje lag</w:t>
      </w:r>
      <w:r w:rsidR="0009368A">
        <w:rPr>
          <w:rFonts w:ascii="Verdana" w:hAnsi="Verdana"/>
          <w:sz w:val="20"/>
          <w:szCs w:val="20"/>
        </w:rPr>
        <w:t>, ni svarar med samma siffra på varje lag. Den totala truppen</w:t>
      </w:r>
      <w:r w:rsidR="00C619B5">
        <w:rPr>
          <w:rFonts w:ascii="Verdana" w:hAnsi="Verdana"/>
          <w:sz w:val="20"/>
          <w:szCs w:val="20"/>
        </w:rPr>
        <w:t xml:space="preserve"> är det som ska skrivas in</w:t>
      </w:r>
      <w:r w:rsidR="00DD4138">
        <w:rPr>
          <w:rFonts w:ascii="Verdana" w:hAnsi="Verdana"/>
          <w:sz w:val="20"/>
          <w:szCs w:val="20"/>
        </w:rPr>
        <w:t xml:space="preserve"> (inte delas upp per lag)</w:t>
      </w:r>
      <w:r w:rsidR="00C619B5">
        <w:rPr>
          <w:rFonts w:ascii="Verdana" w:hAnsi="Verdana"/>
          <w:sz w:val="20"/>
          <w:szCs w:val="20"/>
        </w:rPr>
        <w:t>.</w:t>
      </w:r>
    </w:p>
    <w:p w14:paraId="4C7EC683" w14:textId="63993CEA" w:rsidR="0009368A" w:rsidRPr="00817DCC" w:rsidRDefault="007A54F3" w:rsidP="0009368A">
      <w:pPr>
        <w:pStyle w:val="Liststycke"/>
        <w:numPr>
          <w:ilvl w:val="0"/>
          <w:numId w:val="11"/>
        </w:numPr>
        <w:spacing w:after="0"/>
        <w:rPr>
          <w:rFonts w:ascii="Verdana" w:hAnsi="Verdana"/>
          <w:b/>
          <w:bCs/>
          <w:i/>
          <w:iCs/>
          <w:sz w:val="20"/>
          <w:szCs w:val="20"/>
        </w:rPr>
      </w:pPr>
      <w:r w:rsidRPr="00817DCC">
        <w:rPr>
          <w:rFonts w:ascii="Verdana" w:hAnsi="Verdana"/>
          <w:b/>
          <w:bCs/>
          <w:i/>
          <w:iCs/>
          <w:sz w:val="20"/>
          <w:szCs w:val="20"/>
        </w:rPr>
        <w:t xml:space="preserve">Hade laget dispenser säsongen </w:t>
      </w:r>
      <w:r w:rsidR="003415F0" w:rsidRPr="00817DCC">
        <w:rPr>
          <w:rFonts w:ascii="Verdana" w:hAnsi="Verdana"/>
          <w:b/>
          <w:bCs/>
          <w:i/>
          <w:iCs/>
          <w:sz w:val="20"/>
          <w:szCs w:val="20"/>
        </w:rPr>
        <w:t>202</w:t>
      </w:r>
      <w:r w:rsidR="00DD4138">
        <w:rPr>
          <w:rFonts w:ascii="Verdana" w:hAnsi="Verdana"/>
          <w:b/>
          <w:bCs/>
          <w:i/>
          <w:iCs/>
          <w:sz w:val="20"/>
          <w:szCs w:val="20"/>
        </w:rPr>
        <w:t>3</w:t>
      </w:r>
      <w:r w:rsidR="003415F0" w:rsidRPr="00817DCC">
        <w:rPr>
          <w:rFonts w:ascii="Verdana" w:hAnsi="Verdana"/>
          <w:b/>
          <w:bCs/>
          <w:i/>
          <w:iCs/>
          <w:sz w:val="20"/>
          <w:szCs w:val="20"/>
        </w:rPr>
        <w:t>–2</w:t>
      </w:r>
      <w:r w:rsidR="00DD4138">
        <w:rPr>
          <w:rFonts w:ascii="Verdana" w:hAnsi="Verdana"/>
          <w:b/>
          <w:bCs/>
          <w:i/>
          <w:iCs/>
          <w:sz w:val="20"/>
          <w:szCs w:val="20"/>
        </w:rPr>
        <w:t>4</w:t>
      </w:r>
      <w:r w:rsidRPr="00817DCC">
        <w:rPr>
          <w:rFonts w:ascii="Verdana" w:hAnsi="Verdana"/>
          <w:b/>
          <w:bCs/>
          <w:i/>
          <w:iCs/>
          <w:sz w:val="20"/>
          <w:szCs w:val="20"/>
        </w:rPr>
        <w:t>?</w:t>
      </w:r>
    </w:p>
    <w:p w14:paraId="4FCD5DC6" w14:textId="6596B89D" w:rsidR="007A54F3" w:rsidRPr="0009368A" w:rsidRDefault="007A54F3" w:rsidP="007A54F3">
      <w:pPr>
        <w:pStyle w:val="Liststycke"/>
        <w:spacing w:after="0"/>
        <w:ind w:left="1080"/>
        <w:rPr>
          <w:rFonts w:ascii="Verdana" w:hAnsi="Verdana"/>
          <w:sz w:val="20"/>
          <w:szCs w:val="20"/>
        </w:rPr>
      </w:pPr>
      <w:r>
        <w:rPr>
          <w:rFonts w:ascii="Verdana" w:hAnsi="Verdana"/>
          <w:sz w:val="20"/>
          <w:szCs w:val="20"/>
        </w:rPr>
        <w:t>Anmäler ni fler än ett lag så samma som ovan</w:t>
      </w:r>
      <w:r w:rsidR="003415F0">
        <w:rPr>
          <w:rFonts w:ascii="Verdana" w:hAnsi="Verdana"/>
          <w:sz w:val="20"/>
          <w:szCs w:val="20"/>
        </w:rPr>
        <w:t>, ni anger samma svar på varje anmält lag.</w:t>
      </w:r>
    </w:p>
    <w:p w14:paraId="6849FD7C" w14:textId="77777777" w:rsidR="00BA2CC8" w:rsidRDefault="00BA2CC8" w:rsidP="00BA2CC8">
      <w:pPr>
        <w:spacing w:after="0"/>
        <w:rPr>
          <w:rFonts w:ascii="Verdana" w:hAnsi="Verdana"/>
          <w:sz w:val="20"/>
          <w:szCs w:val="20"/>
        </w:rPr>
      </w:pPr>
    </w:p>
    <w:p w14:paraId="77E2BD61" w14:textId="36375798" w:rsidR="00444713" w:rsidRDefault="00817DCC" w:rsidP="00444713">
      <w:pPr>
        <w:numPr>
          <w:ilvl w:val="0"/>
          <w:numId w:val="3"/>
        </w:numPr>
        <w:spacing w:after="0"/>
        <w:rPr>
          <w:rFonts w:ascii="Verdana" w:hAnsi="Verdana"/>
          <w:sz w:val="20"/>
          <w:szCs w:val="20"/>
        </w:rPr>
      </w:pPr>
      <w:r>
        <w:rPr>
          <w:rFonts w:ascii="Verdana" w:hAnsi="Verdana"/>
          <w:sz w:val="20"/>
          <w:szCs w:val="20"/>
        </w:rPr>
        <w:t>Anmälan ska vara inne i Profixio</w:t>
      </w:r>
      <w:r w:rsidR="00444713">
        <w:rPr>
          <w:rFonts w:ascii="Verdana" w:hAnsi="Verdana"/>
          <w:sz w:val="20"/>
          <w:szCs w:val="20"/>
        </w:rPr>
        <w:t xml:space="preserve"> </w:t>
      </w:r>
      <w:r w:rsidR="00444713" w:rsidRPr="009473D7">
        <w:rPr>
          <w:rFonts w:ascii="Verdana" w:hAnsi="Verdana"/>
          <w:b/>
          <w:bCs/>
          <w:color w:val="FF0000"/>
          <w:sz w:val="20"/>
          <w:szCs w:val="20"/>
          <w:u w:val="single"/>
        </w:rPr>
        <w:t>senast 1 maj</w:t>
      </w:r>
      <w:r>
        <w:rPr>
          <w:rFonts w:ascii="Verdana" w:hAnsi="Verdana"/>
          <w:b/>
          <w:bCs/>
          <w:color w:val="FF0000"/>
          <w:sz w:val="20"/>
          <w:szCs w:val="20"/>
          <w:u w:val="single"/>
        </w:rPr>
        <w:t xml:space="preserve"> 202</w:t>
      </w:r>
      <w:r w:rsidR="00DD4138">
        <w:rPr>
          <w:rFonts w:ascii="Verdana" w:hAnsi="Verdana"/>
          <w:b/>
          <w:bCs/>
          <w:color w:val="FF0000"/>
          <w:sz w:val="20"/>
          <w:szCs w:val="20"/>
          <w:u w:val="single"/>
        </w:rPr>
        <w:t>4</w:t>
      </w:r>
    </w:p>
    <w:p w14:paraId="79A4E646" w14:textId="77777777" w:rsidR="00551206" w:rsidRDefault="00551206" w:rsidP="00444713">
      <w:pPr>
        <w:spacing w:after="0"/>
        <w:rPr>
          <w:rFonts w:ascii="Verdana" w:hAnsi="Verdana"/>
          <w:sz w:val="20"/>
          <w:szCs w:val="20"/>
        </w:rPr>
      </w:pPr>
    </w:p>
    <w:p w14:paraId="6A3D5341" w14:textId="3742A3E3" w:rsidR="00E46CDC" w:rsidRPr="009B1EFA" w:rsidRDefault="00E46CDC" w:rsidP="00444713">
      <w:pPr>
        <w:spacing w:after="0"/>
        <w:rPr>
          <w:rFonts w:ascii="Verdana" w:hAnsi="Verdana"/>
          <w:b/>
          <w:bCs/>
        </w:rPr>
      </w:pPr>
      <w:r w:rsidRPr="009B1EFA">
        <w:rPr>
          <w:rFonts w:ascii="Verdana" w:hAnsi="Verdana"/>
          <w:b/>
          <w:bCs/>
        </w:rPr>
        <w:t>Nivå</w:t>
      </w:r>
      <w:r w:rsidR="00F45F41" w:rsidRPr="009B1EFA">
        <w:rPr>
          <w:rFonts w:ascii="Verdana" w:hAnsi="Verdana"/>
          <w:b/>
          <w:bCs/>
        </w:rPr>
        <w:t>er</w:t>
      </w:r>
      <w:r w:rsidR="0016384C">
        <w:rPr>
          <w:rFonts w:ascii="Verdana" w:hAnsi="Verdana"/>
          <w:b/>
          <w:bCs/>
        </w:rPr>
        <w:t>/klasser</w:t>
      </w:r>
    </w:p>
    <w:p w14:paraId="297E4211" w14:textId="7F9950BF" w:rsidR="00F45F41" w:rsidRDefault="00F45F41" w:rsidP="00444713">
      <w:pPr>
        <w:spacing w:after="0"/>
        <w:rPr>
          <w:rFonts w:ascii="Verdana" w:hAnsi="Verdana"/>
          <w:sz w:val="20"/>
          <w:szCs w:val="20"/>
        </w:rPr>
      </w:pPr>
      <w:r>
        <w:rPr>
          <w:rFonts w:ascii="Verdana" w:hAnsi="Verdana"/>
          <w:sz w:val="20"/>
          <w:szCs w:val="20"/>
        </w:rPr>
        <w:t>I HFV:s serier anmäls lagen i någon av de nedanstående nivåerna</w:t>
      </w:r>
    </w:p>
    <w:p w14:paraId="43B38153" w14:textId="77777777" w:rsidR="001E00CC" w:rsidRDefault="001E00CC" w:rsidP="00444713">
      <w:pPr>
        <w:spacing w:after="0"/>
        <w:rPr>
          <w:rFonts w:ascii="Verdana" w:hAnsi="Verdana"/>
          <w:sz w:val="20"/>
          <w:szCs w:val="20"/>
        </w:rPr>
      </w:pPr>
    </w:p>
    <w:p w14:paraId="39BAC809" w14:textId="03D50D6E" w:rsidR="00FD4D92" w:rsidRDefault="00FD4D92" w:rsidP="00FD4D92">
      <w:pPr>
        <w:pStyle w:val="Liststycke"/>
        <w:numPr>
          <w:ilvl w:val="0"/>
          <w:numId w:val="3"/>
        </w:numPr>
        <w:spacing w:after="0"/>
        <w:rPr>
          <w:rFonts w:ascii="Verdana" w:hAnsi="Verdana"/>
          <w:sz w:val="20"/>
          <w:szCs w:val="20"/>
        </w:rPr>
      </w:pPr>
      <w:r>
        <w:rPr>
          <w:rFonts w:ascii="Verdana" w:hAnsi="Verdana"/>
          <w:sz w:val="20"/>
          <w:szCs w:val="20"/>
        </w:rPr>
        <w:t>Senior</w:t>
      </w:r>
      <w:r w:rsidR="003536D1">
        <w:rPr>
          <w:rFonts w:ascii="Verdana" w:hAnsi="Verdana"/>
          <w:sz w:val="20"/>
          <w:szCs w:val="20"/>
        </w:rPr>
        <w:t>,</w:t>
      </w:r>
      <w:r>
        <w:rPr>
          <w:rFonts w:ascii="Verdana" w:hAnsi="Verdana"/>
          <w:sz w:val="20"/>
          <w:szCs w:val="20"/>
        </w:rPr>
        <w:t xml:space="preserve"> </w:t>
      </w:r>
      <w:r w:rsidR="00F86A23">
        <w:rPr>
          <w:rFonts w:ascii="Verdana" w:hAnsi="Verdana"/>
          <w:sz w:val="20"/>
          <w:szCs w:val="20"/>
        </w:rPr>
        <w:t xml:space="preserve">division </w:t>
      </w:r>
      <w:r>
        <w:rPr>
          <w:rFonts w:ascii="Verdana" w:hAnsi="Verdana"/>
          <w:sz w:val="20"/>
          <w:szCs w:val="20"/>
        </w:rPr>
        <w:t>2</w:t>
      </w:r>
      <w:r w:rsidR="0039740A">
        <w:rPr>
          <w:rFonts w:ascii="Verdana" w:hAnsi="Verdana"/>
          <w:sz w:val="20"/>
          <w:szCs w:val="20"/>
        </w:rPr>
        <w:t xml:space="preserve"> &amp;</w:t>
      </w:r>
      <w:r>
        <w:rPr>
          <w:rFonts w:ascii="Verdana" w:hAnsi="Verdana"/>
          <w:sz w:val="20"/>
          <w:szCs w:val="20"/>
        </w:rPr>
        <w:t xml:space="preserve"> 3. Här anmäls de lag som från säsongen 2</w:t>
      </w:r>
      <w:r w:rsidR="002406D9">
        <w:rPr>
          <w:rFonts w:ascii="Verdana" w:hAnsi="Verdana"/>
          <w:sz w:val="20"/>
          <w:szCs w:val="20"/>
        </w:rPr>
        <w:t>3</w:t>
      </w:r>
      <w:r>
        <w:rPr>
          <w:rFonts w:ascii="Verdana" w:hAnsi="Verdana"/>
          <w:sz w:val="20"/>
          <w:szCs w:val="20"/>
        </w:rPr>
        <w:t>/2</w:t>
      </w:r>
      <w:r w:rsidR="002406D9">
        <w:rPr>
          <w:rFonts w:ascii="Verdana" w:hAnsi="Verdana"/>
          <w:sz w:val="20"/>
          <w:szCs w:val="20"/>
        </w:rPr>
        <w:t>4</w:t>
      </w:r>
      <w:r>
        <w:rPr>
          <w:rFonts w:ascii="Verdana" w:hAnsi="Verdana"/>
          <w:sz w:val="20"/>
          <w:szCs w:val="20"/>
        </w:rPr>
        <w:t xml:space="preserve"> har kvalificerat sig </w:t>
      </w:r>
      <w:r w:rsidR="0039740A">
        <w:rPr>
          <w:rFonts w:ascii="Verdana" w:hAnsi="Verdana"/>
          <w:sz w:val="20"/>
          <w:szCs w:val="20"/>
        </w:rPr>
        <w:t>til</w:t>
      </w:r>
      <w:r w:rsidR="003536D1">
        <w:rPr>
          <w:rFonts w:ascii="Verdana" w:hAnsi="Verdana"/>
          <w:sz w:val="20"/>
          <w:szCs w:val="20"/>
        </w:rPr>
        <w:t>l respektive division</w:t>
      </w:r>
      <w:r w:rsidR="00F86A23">
        <w:rPr>
          <w:rFonts w:ascii="Verdana" w:hAnsi="Verdana"/>
          <w:sz w:val="20"/>
          <w:szCs w:val="20"/>
        </w:rPr>
        <w:t>.</w:t>
      </w:r>
    </w:p>
    <w:p w14:paraId="662FF138" w14:textId="51203D5B" w:rsidR="00F86A23" w:rsidRPr="00FD4D92" w:rsidRDefault="00F86A23" w:rsidP="00FD4D92">
      <w:pPr>
        <w:pStyle w:val="Liststycke"/>
        <w:numPr>
          <w:ilvl w:val="0"/>
          <w:numId w:val="3"/>
        </w:numPr>
        <w:spacing w:after="0"/>
        <w:rPr>
          <w:rFonts w:ascii="Verdana" w:hAnsi="Verdana"/>
          <w:sz w:val="20"/>
          <w:szCs w:val="20"/>
        </w:rPr>
      </w:pPr>
      <w:r>
        <w:rPr>
          <w:rFonts w:ascii="Verdana" w:hAnsi="Verdana"/>
          <w:sz w:val="20"/>
          <w:szCs w:val="20"/>
        </w:rPr>
        <w:t>Senior</w:t>
      </w:r>
      <w:r w:rsidR="003536D1">
        <w:rPr>
          <w:rFonts w:ascii="Verdana" w:hAnsi="Verdana"/>
          <w:sz w:val="20"/>
          <w:szCs w:val="20"/>
        </w:rPr>
        <w:t>,</w:t>
      </w:r>
      <w:r>
        <w:rPr>
          <w:rFonts w:ascii="Verdana" w:hAnsi="Verdana"/>
          <w:sz w:val="20"/>
          <w:szCs w:val="20"/>
        </w:rPr>
        <w:t xml:space="preserve"> division 4 eller motionsserie. Här anmäl</w:t>
      </w:r>
      <w:r w:rsidR="001E00CC">
        <w:rPr>
          <w:rFonts w:ascii="Verdana" w:hAnsi="Verdana"/>
          <w:sz w:val="20"/>
          <w:szCs w:val="20"/>
        </w:rPr>
        <w:t>s</w:t>
      </w:r>
      <w:r>
        <w:rPr>
          <w:rFonts w:ascii="Verdana" w:hAnsi="Verdana"/>
          <w:sz w:val="20"/>
          <w:szCs w:val="20"/>
        </w:rPr>
        <w:t xml:space="preserve"> de lag </w:t>
      </w:r>
      <w:r w:rsidR="00B670E0">
        <w:rPr>
          <w:rFonts w:ascii="Verdana" w:hAnsi="Verdana"/>
          <w:sz w:val="20"/>
          <w:szCs w:val="20"/>
        </w:rPr>
        <w:t xml:space="preserve">som inte är kvalificerade till </w:t>
      </w:r>
      <w:r w:rsidR="001E00CC">
        <w:rPr>
          <w:rFonts w:ascii="Verdana" w:hAnsi="Verdana"/>
          <w:sz w:val="20"/>
          <w:szCs w:val="20"/>
        </w:rPr>
        <w:t>högre serienivå</w:t>
      </w:r>
      <w:r w:rsidR="00A23885">
        <w:rPr>
          <w:rFonts w:ascii="Verdana" w:hAnsi="Verdana"/>
          <w:sz w:val="20"/>
          <w:szCs w:val="20"/>
        </w:rPr>
        <w:t xml:space="preserve"> samt nystartade lag.</w:t>
      </w:r>
    </w:p>
    <w:p w14:paraId="45C1A5FF" w14:textId="02B18458" w:rsidR="00100E0A" w:rsidRDefault="00100E0A" w:rsidP="00100E0A">
      <w:pPr>
        <w:pStyle w:val="Liststycke"/>
        <w:numPr>
          <w:ilvl w:val="0"/>
          <w:numId w:val="3"/>
        </w:numPr>
        <w:spacing w:after="0"/>
        <w:rPr>
          <w:rFonts w:ascii="Verdana" w:hAnsi="Verdana"/>
          <w:sz w:val="20"/>
          <w:szCs w:val="20"/>
        </w:rPr>
      </w:pPr>
      <w:r>
        <w:rPr>
          <w:rFonts w:ascii="Verdana" w:hAnsi="Verdana"/>
          <w:sz w:val="20"/>
          <w:szCs w:val="20"/>
        </w:rPr>
        <w:t xml:space="preserve">U19-17 </w:t>
      </w:r>
      <w:r w:rsidR="0016384C">
        <w:rPr>
          <w:rFonts w:ascii="Verdana" w:hAnsi="Verdana"/>
          <w:sz w:val="20"/>
          <w:szCs w:val="20"/>
        </w:rPr>
        <w:t>n</w:t>
      </w:r>
      <w:r>
        <w:rPr>
          <w:rFonts w:ascii="Verdana" w:hAnsi="Verdana"/>
          <w:sz w:val="20"/>
          <w:szCs w:val="20"/>
        </w:rPr>
        <w:t>ivå 1 eller 2</w:t>
      </w:r>
    </w:p>
    <w:p w14:paraId="1F8607FF" w14:textId="3E91F525" w:rsidR="0016384C" w:rsidRDefault="00100E0A" w:rsidP="00100E0A">
      <w:pPr>
        <w:pStyle w:val="Liststycke"/>
        <w:numPr>
          <w:ilvl w:val="0"/>
          <w:numId w:val="3"/>
        </w:numPr>
        <w:spacing w:after="0"/>
        <w:rPr>
          <w:rFonts w:ascii="Verdana" w:hAnsi="Verdana"/>
          <w:sz w:val="20"/>
          <w:szCs w:val="20"/>
        </w:rPr>
      </w:pPr>
      <w:r>
        <w:rPr>
          <w:rFonts w:ascii="Verdana" w:hAnsi="Verdana"/>
          <w:sz w:val="20"/>
          <w:szCs w:val="20"/>
        </w:rPr>
        <w:t>U16</w:t>
      </w:r>
      <w:r w:rsidR="0016384C">
        <w:rPr>
          <w:rFonts w:ascii="Verdana" w:hAnsi="Verdana"/>
          <w:sz w:val="20"/>
          <w:szCs w:val="20"/>
        </w:rPr>
        <w:t xml:space="preserve"> nivå 1, 2 eller 3</w:t>
      </w:r>
    </w:p>
    <w:p w14:paraId="5A1EDFBD" w14:textId="1FF8E5E7" w:rsidR="0016384C" w:rsidRDefault="0016384C" w:rsidP="00100E0A">
      <w:pPr>
        <w:pStyle w:val="Liststycke"/>
        <w:numPr>
          <w:ilvl w:val="0"/>
          <w:numId w:val="3"/>
        </w:numPr>
        <w:spacing w:after="0"/>
        <w:rPr>
          <w:rFonts w:ascii="Verdana" w:hAnsi="Verdana"/>
          <w:sz w:val="20"/>
          <w:szCs w:val="20"/>
        </w:rPr>
      </w:pPr>
      <w:r>
        <w:rPr>
          <w:rFonts w:ascii="Verdana" w:hAnsi="Verdana"/>
          <w:sz w:val="20"/>
          <w:szCs w:val="20"/>
        </w:rPr>
        <w:t>U15 nivå 1, 2 eller 3</w:t>
      </w:r>
    </w:p>
    <w:p w14:paraId="3902C087" w14:textId="6ACF24B5" w:rsidR="0016384C" w:rsidRDefault="0016384C" w:rsidP="00100E0A">
      <w:pPr>
        <w:pStyle w:val="Liststycke"/>
        <w:numPr>
          <w:ilvl w:val="0"/>
          <w:numId w:val="3"/>
        </w:numPr>
        <w:spacing w:after="0"/>
        <w:rPr>
          <w:rFonts w:ascii="Verdana" w:hAnsi="Verdana"/>
          <w:sz w:val="20"/>
          <w:szCs w:val="20"/>
        </w:rPr>
      </w:pPr>
      <w:r>
        <w:rPr>
          <w:rFonts w:ascii="Verdana" w:hAnsi="Verdana"/>
          <w:sz w:val="20"/>
          <w:szCs w:val="20"/>
        </w:rPr>
        <w:t>U14 nivå 1, 2 eller 3</w:t>
      </w:r>
    </w:p>
    <w:p w14:paraId="13317435" w14:textId="0C884FA9" w:rsidR="0016384C" w:rsidRDefault="0016384C" w:rsidP="00100E0A">
      <w:pPr>
        <w:pStyle w:val="Liststycke"/>
        <w:numPr>
          <w:ilvl w:val="0"/>
          <w:numId w:val="3"/>
        </w:numPr>
        <w:spacing w:after="0"/>
        <w:rPr>
          <w:rFonts w:ascii="Verdana" w:hAnsi="Verdana"/>
          <w:sz w:val="20"/>
          <w:szCs w:val="20"/>
        </w:rPr>
      </w:pPr>
      <w:r>
        <w:rPr>
          <w:rFonts w:ascii="Verdana" w:hAnsi="Verdana"/>
          <w:sz w:val="20"/>
          <w:szCs w:val="20"/>
        </w:rPr>
        <w:t>U13 nivå 1, 2 eller 3</w:t>
      </w:r>
    </w:p>
    <w:p w14:paraId="3E9431F2" w14:textId="734B3F3E" w:rsidR="00100E0A" w:rsidRDefault="00100E0A" w:rsidP="00100E0A">
      <w:pPr>
        <w:pStyle w:val="Liststycke"/>
        <w:numPr>
          <w:ilvl w:val="0"/>
          <w:numId w:val="3"/>
        </w:numPr>
        <w:spacing w:after="0"/>
        <w:rPr>
          <w:rFonts w:ascii="Verdana" w:hAnsi="Verdana"/>
          <w:sz w:val="20"/>
          <w:szCs w:val="20"/>
        </w:rPr>
      </w:pPr>
      <w:r>
        <w:rPr>
          <w:rFonts w:ascii="Verdana" w:hAnsi="Verdana"/>
          <w:sz w:val="20"/>
          <w:szCs w:val="20"/>
        </w:rPr>
        <w:t xml:space="preserve">U12 </w:t>
      </w:r>
      <w:r w:rsidR="0016384C">
        <w:rPr>
          <w:rFonts w:ascii="Verdana" w:hAnsi="Verdana"/>
          <w:sz w:val="20"/>
          <w:szCs w:val="20"/>
        </w:rPr>
        <w:t>n</w:t>
      </w:r>
      <w:r>
        <w:rPr>
          <w:rFonts w:ascii="Verdana" w:hAnsi="Verdana"/>
          <w:sz w:val="20"/>
          <w:szCs w:val="20"/>
        </w:rPr>
        <w:t>ivå 1, 2 eller 3</w:t>
      </w:r>
    </w:p>
    <w:p w14:paraId="7A1E8980" w14:textId="695384A4" w:rsidR="00100E0A" w:rsidRDefault="00100E0A" w:rsidP="00100E0A">
      <w:pPr>
        <w:pStyle w:val="Liststycke"/>
        <w:numPr>
          <w:ilvl w:val="0"/>
          <w:numId w:val="3"/>
        </w:numPr>
        <w:spacing w:after="0"/>
        <w:rPr>
          <w:rFonts w:ascii="Verdana" w:hAnsi="Verdana"/>
          <w:sz w:val="20"/>
          <w:szCs w:val="20"/>
        </w:rPr>
      </w:pPr>
      <w:r>
        <w:rPr>
          <w:rFonts w:ascii="Verdana" w:hAnsi="Verdana"/>
          <w:sz w:val="20"/>
          <w:szCs w:val="20"/>
        </w:rPr>
        <w:t>U10</w:t>
      </w:r>
      <w:r w:rsidR="009B1EFA">
        <w:rPr>
          <w:rFonts w:ascii="Verdana" w:hAnsi="Verdana"/>
          <w:sz w:val="20"/>
          <w:szCs w:val="20"/>
        </w:rPr>
        <w:t>-U11 Lätt eller Svår</w:t>
      </w:r>
    </w:p>
    <w:p w14:paraId="4CCC3FF1" w14:textId="28EA1862" w:rsidR="00941444" w:rsidRDefault="00941444" w:rsidP="00100E0A">
      <w:pPr>
        <w:pStyle w:val="Liststycke"/>
        <w:numPr>
          <w:ilvl w:val="0"/>
          <w:numId w:val="3"/>
        </w:numPr>
        <w:spacing w:after="0"/>
        <w:rPr>
          <w:rFonts w:ascii="Verdana" w:hAnsi="Verdana"/>
          <w:sz w:val="20"/>
          <w:szCs w:val="20"/>
        </w:rPr>
      </w:pPr>
      <w:r>
        <w:rPr>
          <w:rFonts w:ascii="Verdana" w:hAnsi="Verdana"/>
          <w:sz w:val="20"/>
          <w:szCs w:val="20"/>
        </w:rPr>
        <w:t>Parahandboll</w:t>
      </w:r>
      <w:r w:rsidR="00C53472">
        <w:rPr>
          <w:rFonts w:ascii="Verdana" w:hAnsi="Verdana"/>
          <w:sz w:val="20"/>
          <w:szCs w:val="20"/>
        </w:rPr>
        <w:t xml:space="preserve"> </w:t>
      </w:r>
      <w:r w:rsidR="006F5812">
        <w:rPr>
          <w:rFonts w:ascii="Verdana" w:hAnsi="Verdana"/>
          <w:sz w:val="20"/>
          <w:szCs w:val="20"/>
        </w:rPr>
        <w:t xml:space="preserve">Blå eller Gul </w:t>
      </w:r>
      <w:r w:rsidR="00BE088D">
        <w:rPr>
          <w:rFonts w:ascii="Verdana" w:hAnsi="Verdana"/>
          <w:sz w:val="20"/>
          <w:szCs w:val="20"/>
        </w:rPr>
        <w:t>klass</w:t>
      </w:r>
    </w:p>
    <w:p w14:paraId="78A0A6AF" w14:textId="77777777" w:rsidR="00C033E3" w:rsidRDefault="00C033E3" w:rsidP="00C033E3">
      <w:pPr>
        <w:spacing w:after="0"/>
        <w:rPr>
          <w:rFonts w:ascii="Verdana" w:hAnsi="Verdana"/>
          <w:sz w:val="20"/>
          <w:szCs w:val="20"/>
        </w:rPr>
      </w:pPr>
    </w:p>
    <w:p w14:paraId="1CE9407C" w14:textId="77777777" w:rsidR="00C033E3" w:rsidRPr="0044182B" w:rsidRDefault="00C033E3" w:rsidP="00C033E3">
      <w:pPr>
        <w:spacing w:after="0"/>
        <w:rPr>
          <w:rFonts w:ascii="Verdana" w:hAnsi="Verdana"/>
          <w:b/>
          <w:bCs/>
        </w:rPr>
      </w:pPr>
      <w:r>
        <w:rPr>
          <w:rFonts w:ascii="Verdana" w:hAnsi="Verdana"/>
          <w:b/>
          <w:bCs/>
        </w:rPr>
        <w:t xml:space="preserve">Mer information </w:t>
      </w:r>
    </w:p>
    <w:p w14:paraId="3B5BA54C" w14:textId="76843031" w:rsidR="00C033E3" w:rsidRDefault="00C033E3" w:rsidP="00C033E3">
      <w:pPr>
        <w:spacing w:after="0"/>
        <w:rPr>
          <w:rFonts w:ascii="Verdana" w:hAnsi="Verdana"/>
          <w:sz w:val="20"/>
          <w:szCs w:val="20"/>
        </w:rPr>
      </w:pPr>
      <w:r>
        <w:rPr>
          <w:rFonts w:ascii="Verdana" w:hAnsi="Verdana"/>
          <w:sz w:val="20"/>
          <w:szCs w:val="20"/>
        </w:rPr>
        <w:t>Här kan ni läsa mer om de olika klasserna ni anmäler lagen till.</w:t>
      </w:r>
    </w:p>
    <w:p w14:paraId="29CE9DB0" w14:textId="19CBE855" w:rsidR="00C033E3" w:rsidRDefault="00000000" w:rsidP="00C033E3">
      <w:pPr>
        <w:spacing w:after="0"/>
        <w:rPr>
          <w:rFonts w:ascii="Verdana" w:hAnsi="Verdana"/>
          <w:sz w:val="20"/>
          <w:szCs w:val="20"/>
        </w:rPr>
      </w:pPr>
      <w:hyperlink r:id="rId12" w:history="1">
        <w:r w:rsidR="00E8553B" w:rsidRPr="00A64BAB">
          <w:rPr>
            <w:rStyle w:val="Hyperlnk"/>
            <w:rFonts w:ascii="Verdana" w:hAnsi="Verdana"/>
            <w:sz w:val="20"/>
            <w:szCs w:val="20"/>
          </w:rPr>
          <w:t>https://www.handbollvast.se/hf-vast/tavling/infor-serieanmalan-2024-2025</w:t>
        </w:r>
      </w:hyperlink>
      <w:r w:rsidR="00E8553B">
        <w:rPr>
          <w:rFonts w:ascii="Verdana" w:hAnsi="Verdana"/>
          <w:sz w:val="20"/>
          <w:szCs w:val="20"/>
        </w:rPr>
        <w:t xml:space="preserve"> </w:t>
      </w:r>
    </w:p>
    <w:p w14:paraId="41A74E5C" w14:textId="00C96999" w:rsidR="00C033E3" w:rsidRDefault="00E8553B" w:rsidP="00C033E3">
      <w:pPr>
        <w:spacing w:after="0"/>
        <w:rPr>
          <w:rFonts w:ascii="Verdana" w:hAnsi="Verdana"/>
          <w:sz w:val="20"/>
          <w:szCs w:val="20"/>
        </w:rPr>
      </w:pPr>
      <w:r>
        <w:rPr>
          <w:rFonts w:ascii="Verdana" w:hAnsi="Verdana"/>
          <w:sz w:val="20"/>
          <w:szCs w:val="20"/>
        </w:rPr>
        <w:t>Information som föreningen även har fått ut via mejl</w:t>
      </w:r>
      <w:r w:rsidR="00BA16B3">
        <w:rPr>
          <w:rFonts w:ascii="Verdana" w:hAnsi="Verdana"/>
          <w:sz w:val="20"/>
          <w:szCs w:val="20"/>
        </w:rPr>
        <w:t>.</w:t>
      </w:r>
    </w:p>
    <w:p w14:paraId="2672CB2D" w14:textId="77777777" w:rsidR="00C033E3" w:rsidRPr="00C033E3" w:rsidRDefault="00C033E3" w:rsidP="00C033E3">
      <w:pPr>
        <w:spacing w:after="0"/>
        <w:rPr>
          <w:rFonts w:ascii="Verdana" w:hAnsi="Verdana"/>
          <w:sz w:val="20"/>
          <w:szCs w:val="20"/>
        </w:rPr>
      </w:pPr>
    </w:p>
    <w:p w14:paraId="712B34E3" w14:textId="1459A562" w:rsidR="00444713" w:rsidRPr="002C1A5C" w:rsidRDefault="00D54B5B" w:rsidP="00444713">
      <w:pPr>
        <w:spacing w:after="0"/>
        <w:rPr>
          <w:rFonts w:ascii="Verdana" w:hAnsi="Verdana"/>
          <w:b/>
          <w:bCs/>
        </w:rPr>
      </w:pPr>
      <w:r>
        <w:rPr>
          <w:rFonts w:ascii="Verdana" w:hAnsi="Verdana"/>
          <w:b/>
          <w:bCs/>
        </w:rPr>
        <w:t>Profixio</w:t>
      </w:r>
    </w:p>
    <w:p w14:paraId="0FF03B7E" w14:textId="335F81FC" w:rsidR="00EE48E4" w:rsidRDefault="00EE48E4" w:rsidP="00444713">
      <w:pPr>
        <w:spacing w:after="0"/>
        <w:rPr>
          <w:rFonts w:ascii="Verdana" w:hAnsi="Verdana"/>
          <w:sz w:val="20"/>
          <w:szCs w:val="20"/>
        </w:rPr>
      </w:pPr>
      <w:r>
        <w:rPr>
          <w:rFonts w:ascii="Verdana" w:hAnsi="Verdana"/>
          <w:sz w:val="20"/>
          <w:szCs w:val="20"/>
        </w:rPr>
        <w:t xml:space="preserve">Samarbetsföreningar anmäler </w:t>
      </w:r>
      <w:r w:rsidR="00B866A5">
        <w:rPr>
          <w:rFonts w:ascii="Verdana" w:hAnsi="Verdana"/>
          <w:sz w:val="20"/>
          <w:szCs w:val="20"/>
        </w:rPr>
        <w:t>via sitt eget inlogg i Profixio.</w:t>
      </w:r>
    </w:p>
    <w:p w14:paraId="54ED309D" w14:textId="77777777" w:rsidR="00FD52EA" w:rsidRDefault="00FD52EA" w:rsidP="00444713">
      <w:pPr>
        <w:spacing w:after="0"/>
        <w:rPr>
          <w:rFonts w:ascii="Verdana" w:hAnsi="Verdana"/>
          <w:sz w:val="20"/>
          <w:szCs w:val="20"/>
        </w:rPr>
      </w:pPr>
    </w:p>
    <w:p w14:paraId="061520F0" w14:textId="2BDB6C20" w:rsidR="00533B16" w:rsidRPr="00814C5D" w:rsidRDefault="00533B16" w:rsidP="00533B16">
      <w:pPr>
        <w:spacing w:after="0"/>
        <w:rPr>
          <w:rFonts w:ascii="Verdana" w:eastAsia="Times New Roman" w:hAnsi="Verdana"/>
          <w:b/>
          <w:bCs/>
          <w:color w:val="000000"/>
          <w:sz w:val="20"/>
          <w:szCs w:val="20"/>
          <w:u w:val="single"/>
          <w:lang w:eastAsia="sv-SE"/>
        </w:rPr>
      </w:pPr>
      <w:r w:rsidRPr="00814C5D">
        <w:rPr>
          <w:rFonts w:ascii="Verdana" w:eastAsia="Times New Roman" w:hAnsi="Verdana"/>
          <w:b/>
          <w:bCs/>
          <w:color w:val="000000"/>
          <w:sz w:val="20"/>
          <w:szCs w:val="20"/>
          <w:u w:val="single"/>
          <w:lang w:eastAsia="sv-SE"/>
        </w:rPr>
        <w:t xml:space="preserve">Tänk på att välja säsongen </w:t>
      </w:r>
      <w:proofErr w:type="gramStart"/>
      <w:r w:rsidRPr="00814C5D">
        <w:rPr>
          <w:rFonts w:ascii="Verdana" w:eastAsia="Times New Roman" w:hAnsi="Verdana"/>
          <w:b/>
          <w:bCs/>
          <w:color w:val="000000"/>
          <w:sz w:val="20"/>
          <w:szCs w:val="20"/>
          <w:u w:val="single"/>
          <w:lang w:eastAsia="sv-SE"/>
        </w:rPr>
        <w:t>202</w:t>
      </w:r>
      <w:r>
        <w:rPr>
          <w:rFonts w:ascii="Verdana" w:eastAsia="Times New Roman" w:hAnsi="Verdana"/>
          <w:b/>
          <w:bCs/>
          <w:color w:val="000000"/>
          <w:sz w:val="20"/>
          <w:szCs w:val="20"/>
          <w:u w:val="single"/>
          <w:lang w:eastAsia="sv-SE"/>
        </w:rPr>
        <w:t>4</w:t>
      </w:r>
      <w:r w:rsidRPr="00814C5D">
        <w:rPr>
          <w:rFonts w:ascii="Verdana" w:eastAsia="Times New Roman" w:hAnsi="Verdana"/>
          <w:b/>
          <w:bCs/>
          <w:color w:val="000000"/>
          <w:sz w:val="20"/>
          <w:szCs w:val="20"/>
          <w:u w:val="single"/>
          <w:lang w:eastAsia="sv-SE"/>
        </w:rPr>
        <w:t>-25</w:t>
      </w:r>
      <w:proofErr w:type="gramEnd"/>
      <w:r w:rsidRPr="00814C5D">
        <w:rPr>
          <w:rFonts w:ascii="Verdana" w:eastAsia="Times New Roman" w:hAnsi="Verdana"/>
          <w:b/>
          <w:bCs/>
          <w:color w:val="000000"/>
          <w:sz w:val="20"/>
          <w:szCs w:val="20"/>
          <w:u w:val="single"/>
          <w:lang w:eastAsia="sv-SE"/>
        </w:rPr>
        <w:t xml:space="preserve"> när ni anmäler era lag.</w:t>
      </w:r>
    </w:p>
    <w:p w14:paraId="1EB7A3D7" w14:textId="77777777" w:rsidR="00533B16" w:rsidRDefault="00533B16" w:rsidP="00444713">
      <w:pPr>
        <w:spacing w:after="0"/>
        <w:rPr>
          <w:rFonts w:ascii="Verdana" w:hAnsi="Verdana"/>
          <w:sz w:val="20"/>
          <w:szCs w:val="20"/>
        </w:rPr>
      </w:pPr>
    </w:p>
    <w:p w14:paraId="54E563E3" w14:textId="77777777" w:rsidR="00533B16" w:rsidRDefault="00533B16" w:rsidP="00444713">
      <w:pPr>
        <w:spacing w:after="0"/>
        <w:rPr>
          <w:rFonts w:ascii="Verdana" w:hAnsi="Verdana"/>
          <w:sz w:val="20"/>
          <w:szCs w:val="20"/>
        </w:rPr>
      </w:pPr>
    </w:p>
    <w:p w14:paraId="77475014" w14:textId="77777777" w:rsidR="003A3A90" w:rsidRDefault="003A3A90"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lastRenderedPageBreak/>
        <w:t>En manual till hur ni anmäler lagen i Profixio hittar ni</w:t>
      </w:r>
    </w:p>
    <w:p w14:paraId="0356A66B" w14:textId="2BD3CC09" w:rsidR="007D6774" w:rsidRDefault="00000000" w:rsidP="00444713">
      <w:pPr>
        <w:spacing w:after="0"/>
        <w:rPr>
          <w:rFonts w:ascii="Verdana" w:eastAsia="Times New Roman" w:hAnsi="Verdana"/>
          <w:color w:val="000000"/>
          <w:sz w:val="20"/>
          <w:szCs w:val="20"/>
          <w:lang w:eastAsia="sv-SE"/>
        </w:rPr>
      </w:pPr>
      <w:hyperlink r:id="rId13" w:history="1">
        <w:r w:rsidR="007D6774" w:rsidRPr="00A64BAB">
          <w:rPr>
            <w:rStyle w:val="Hyperlnk"/>
            <w:rFonts w:ascii="Verdana" w:eastAsia="Times New Roman" w:hAnsi="Verdana"/>
            <w:sz w:val="20"/>
            <w:szCs w:val="20"/>
            <w:lang w:eastAsia="sv-SE"/>
          </w:rPr>
          <w:t>https://www.handbollvast.se/hf-vast/tavling/profixio</w:t>
        </w:r>
      </w:hyperlink>
      <w:r w:rsidR="007D6774">
        <w:rPr>
          <w:rFonts w:ascii="Verdana" w:eastAsia="Times New Roman" w:hAnsi="Verdana"/>
          <w:color w:val="000000"/>
          <w:sz w:val="20"/>
          <w:szCs w:val="20"/>
          <w:lang w:eastAsia="sv-SE"/>
        </w:rPr>
        <w:t xml:space="preserve"> </w:t>
      </w:r>
    </w:p>
    <w:p w14:paraId="7B18D2F9" w14:textId="77777777" w:rsidR="00FD52EA" w:rsidRDefault="0016235C"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Är er förening sen tidigare användare av Profixio kan ni hoppa över sidan 1 &amp; 2. </w:t>
      </w:r>
    </w:p>
    <w:p w14:paraId="7F4C7ABB" w14:textId="2A6EE375" w:rsidR="0016235C" w:rsidRDefault="0016235C"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Nya föreningar </w:t>
      </w:r>
      <w:r w:rsidR="00FD52EA">
        <w:rPr>
          <w:rFonts w:ascii="Verdana" w:eastAsia="Times New Roman" w:hAnsi="Verdana"/>
          <w:color w:val="000000"/>
          <w:sz w:val="20"/>
          <w:szCs w:val="20"/>
          <w:lang w:eastAsia="sv-SE"/>
        </w:rPr>
        <w:t>går igenom manualen från början.</w:t>
      </w:r>
    </w:p>
    <w:p w14:paraId="14DC07FD" w14:textId="77777777" w:rsidR="00444713" w:rsidRDefault="00444713" w:rsidP="00444713">
      <w:pPr>
        <w:spacing w:after="0"/>
        <w:rPr>
          <w:rFonts w:ascii="Verdana" w:eastAsia="Times New Roman" w:hAnsi="Verdana"/>
          <w:color w:val="000000"/>
          <w:sz w:val="20"/>
          <w:szCs w:val="20"/>
          <w:lang w:eastAsia="sv-SE"/>
        </w:rPr>
      </w:pPr>
    </w:p>
    <w:p w14:paraId="782D81F9" w14:textId="77777777" w:rsidR="00444713" w:rsidRPr="002C1A5C" w:rsidRDefault="00444713" w:rsidP="00444713">
      <w:pPr>
        <w:spacing w:after="0"/>
        <w:rPr>
          <w:rFonts w:ascii="Verdana" w:eastAsia="Times New Roman" w:hAnsi="Verdana"/>
          <w:b/>
          <w:bCs/>
          <w:color w:val="000000"/>
          <w:lang w:eastAsia="sv-SE"/>
        </w:rPr>
      </w:pPr>
      <w:r w:rsidRPr="002C1A5C">
        <w:rPr>
          <w:rFonts w:ascii="Verdana" w:eastAsia="Times New Roman" w:hAnsi="Verdana"/>
          <w:b/>
          <w:bCs/>
          <w:color w:val="000000"/>
          <w:lang w:eastAsia="sv-SE"/>
        </w:rPr>
        <w:t>Åldersindelning</w:t>
      </w:r>
    </w:p>
    <w:p w14:paraId="04E02891" w14:textId="1A67352F"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Åldersindelningen utgår ifrån den ålder som spelaren fyller det år som tävlingen </w:t>
      </w:r>
      <w:r w:rsidR="003D0A4D">
        <w:rPr>
          <w:rFonts w:ascii="Verdana" w:eastAsia="Times New Roman" w:hAnsi="Verdana"/>
          <w:color w:val="000000"/>
          <w:sz w:val="20"/>
          <w:szCs w:val="20"/>
          <w:lang w:eastAsia="sv-SE"/>
        </w:rPr>
        <w:t>startar</w:t>
      </w:r>
      <w:r w:rsidRPr="002D14E0">
        <w:rPr>
          <w:rFonts w:ascii="Verdana" w:eastAsia="Times New Roman" w:hAnsi="Verdana"/>
          <w:color w:val="000000"/>
          <w:sz w:val="20"/>
          <w:szCs w:val="20"/>
          <w:lang w:eastAsia="sv-SE"/>
        </w:rPr>
        <w:t>.</w:t>
      </w:r>
    </w:p>
    <w:p w14:paraId="268106F0" w14:textId="77777777" w:rsidR="00444713" w:rsidRDefault="00444713" w:rsidP="00444713">
      <w:pPr>
        <w:spacing w:after="0"/>
        <w:rPr>
          <w:rFonts w:ascii="Verdana" w:eastAsia="Times New Roman" w:hAnsi="Verdana"/>
          <w:color w:val="000000"/>
          <w:sz w:val="20"/>
          <w:szCs w:val="20"/>
          <w:lang w:eastAsia="sv-SE"/>
        </w:rPr>
      </w:pPr>
    </w:p>
    <w:p w14:paraId="3EF3EADF" w14:textId="51C2A214"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Senior</w:t>
      </w:r>
      <w:r>
        <w:rPr>
          <w:rFonts w:ascii="Verdana" w:eastAsia="Times New Roman" w:hAnsi="Verdana"/>
          <w:color w:val="000000"/>
          <w:sz w:val="20"/>
          <w:szCs w:val="20"/>
          <w:lang w:eastAsia="sv-SE"/>
        </w:rPr>
        <w:tab/>
        <w:t>Födda 200</w:t>
      </w:r>
      <w:r w:rsidR="00FF503F">
        <w:rPr>
          <w:rFonts w:ascii="Verdana" w:eastAsia="Times New Roman" w:hAnsi="Verdana"/>
          <w:color w:val="000000"/>
          <w:sz w:val="20"/>
          <w:szCs w:val="20"/>
          <w:lang w:eastAsia="sv-SE"/>
        </w:rPr>
        <w:t>4</w:t>
      </w:r>
      <w:r>
        <w:rPr>
          <w:rFonts w:ascii="Verdana" w:eastAsia="Times New Roman" w:hAnsi="Verdana"/>
          <w:color w:val="000000"/>
          <w:sz w:val="20"/>
          <w:szCs w:val="20"/>
          <w:lang w:eastAsia="sv-SE"/>
        </w:rPr>
        <w:t xml:space="preserve"> och äldre</w:t>
      </w:r>
      <w:r>
        <w:rPr>
          <w:rFonts w:ascii="Verdana" w:eastAsia="Times New Roman" w:hAnsi="Verdana"/>
          <w:color w:val="000000"/>
          <w:sz w:val="20"/>
          <w:szCs w:val="20"/>
          <w:lang w:eastAsia="sv-SE"/>
        </w:rPr>
        <w:tab/>
        <w:t>Födda 200</w:t>
      </w:r>
      <w:r w:rsidR="00353A55">
        <w:rPr>
          <w:rFonts w:ascii="Verdana" w:eastAsia="Times New Roman" w:hAnsi="Verdana"/>
          <w:color w:val="000000"/>
          <w:sz w:val="20"/>
          <w:szCs w:val="20"/>
          <w:lang w:eastAsia="sv-SE"/>
        </w:rPr>
        <w:t>5</w:t>
      </w:r>
      <w:r>
        <w:rPr>
          <w:rFonts w:ascii="Verdana" w:eastAsia="Times New Roman" w:hAnsi="Verdana"/>
          <w:color w:val="000000"/>
          <w:sz w:val="20"/>
          <w:szCs w:val="20"/>
          <w:lang w:eastAsia="sv-SE"/>
        </w:rPr>
        <w:t>, 200</w:t>
      </w:r>
      <w:r w:rsidR="00353A55">
        <w:rPr>
          <w:rFonts w:ascii="Verdana" w:eastAsia="Times New Roman" w:hAnsi="Verdana"/>
          <w:color w:val="000000"/>
          <w:sz w:val="20"/>
          <w:szCs w:val="20"/>
          <w:lang w:eastAsia="sv-SE"/>
        </w:rPr>
        <w:t>6</w:t>
      </w:r>
      <w:r>
        <w:rPr>
          <w:rFonts w:ascii="Verdana" w:eastAsia="Times New Roman" w:hAnsi="Verdana"/>
          <w:color w:val="000000"/>
          <w:sz w:val="20"/>
          <w:szCs w:val="20"/>
          <w:lang w:eastAsia="sv-SE"/>
        </w:rPr>
        <w:t>, 200</w:t>
      </w:r>
      <w:r w:rsidR="00353A55">
        <w:rPr>
          <w:rFonts w:ascii="Verdana" w:eastAsia="Times New Roman" w:hAnsi="Verdana"/>
          <w:color w:val="000000"/>
          <w:sz w:val="20"/>
          <w:szCs w:val="20"/>
          <w:lang w:eastAsia="sv-SE"/>
        </w:rPr>
        <w:t>7</w:t>
      </w:r>
      <w:r>
        <w:rPr>
          <w:rFonts w:ascii="Verdana" w:eastAsia="Times New Roman" w:hAnsi="Verdana"/>
          <w:color w:val="000000"/>
          <w:sz w:val="20"/>
          <w:szCs w:val="20"/>
          <w:lang w:eastAsia="sv-SE"/>
        </w:rPr>
        <w:t xml:space="preserve"> får spela seniorhandboll</w:t>
      </w:r>
    </w:p>
    <w:p w14:paraId="2E864401" w14:textId="196B2F06"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U19</w:t>
      </w:r>
      <w:r>
        <w:rPr>
          <w:rFonts w:ascii="Verdana" w:eastAsia="Times New Roman" w:hAnsi="Verdana"/>
          <w:color w:val="000000"/>
          <w:sz w:val="20"/>
          <w:szCs w:val="20"/>
          <w:lang w:eastAsia="sv-SE"/>
        </w:rPr>
        <w:tab/>
        <w:t>Födda 200</w:t>
      </w:r>
      <w:r w:rsidR="00A92B89">
        <w:rPr>
          <w:rFonts w:ascii="Verdana" w:eastAsia="Times New Roman" w:hAnsi="Verdana"/>
          <w:color w:val="000000"/>
          <w:sz w:val="20"/>
          <w:szCs w:val="20"/>
          <w:lang w:eastAsia="sv-SE"/>
        </w:rPr>
        <w:t>5</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Äldre Ungdom</w:t>
      </w:r>
    </w:p>
    <w:p w14:paraId="6FEBAFC7" w14:textId="1DA723AF"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U18</w:t>
      </w:r>
      <w:r>
        <w:rPr>
          <w:rFonts w:ascii="Verdana" w:eastAsia="Times New Roman" w:hAnsi="Verdana"/>
          <w:color w:val="000000"/>
          <w:sz w:val="20"/>
          <w:szCs w:val="20"/>
          <w:lang w:eastAsia="sv-SE"/>
        </w:rPr>
        <w:tab/>
        <w:t>Födda 200</w:t>
      </w:r>
      <w:r w:rsidR="00A92B89">
        <w:rPr>
          <w:rFonts w:ascii="Verdana" w:eastAsia="Times New Roman" w:hAnsi="Verdana"/>
          <w:color w:val="000000"/>
          <w:sz w:val="20"/>
          <w:szCs w:val="20"/>
          <w:lang w:eastAsia="sv-SE"/>
        </w:rPr>
        <w:t>6</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Äldre ungdom</w:t>
      </w:r>
    </w:p>
    <w:p w14:paraId="3FC36831" w14:textId="4221335F"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U17</w:t>
      </w:r>
      <w:r>
        <w:rPr>
          <w:rFonts w:ascii="Verdana" w:eastAsia="Times New Roman" w:hAnsi="Verdana"/>
          <w:color w:val="000000"/>
          <w:sz w:val="20"/>
          <w:szCs w:val="20"/>
          <w:lang w:eastAsia="sv-SE"/>
        </w:rPr>
        <w:tab/>
        <w:t>Födda 200</w:t>
      </w:r>
      <w:r w:rsidR="00353A55">
        <w:rPr>
          <w:rFonts w:ascii="Verdana" w:eastAsia="Times New Roman" w:hAnsi="Verdana"/>
          <w:color w:val="000000"/>
          <w:sz w:val="20"/>
          <w:szCs w:val="20"/>
          <w:lang w:eastAsia="sv-SE"/>
        </w:rPr>
        <w:t>7</w:t>
      </w:r>
      <w:r w:rsidR="00F5296A">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Äldre ungdom</w:t>
      </w:r>
    </w:p>
    <w:p w14:paraId="4681063A" w14:textId="75B0CE92"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U16</w:t>
      </w:r>
      <w:r>
        <w:rPr>
          <w:rFonts w:ascii="Verdana" w:eastAsia="Times New Roman" w:hAnsi="Verdana"/>
          <w:color w:val="000000"/>
          <w:sz w:val="20"/>
          <w:szCs w:val="20"/>
          <w:lang w:eastAsia="sv-SE"/>
        </w:rPr>
        <w:tab/>
        <w:t>Födda 200</w:t>
      </w:r>
      <w:r w:rsidR="00353A55">
        <w:rPr>
          <w:rFonts w:ascii="Verdana" w:eastAsia="Times New Roman" w:hAnsi="Verdana"/>
          <w:color w:val="000000"/>
          <w:sz w:val="20"/>
          <w:szCs w:val="20"/>
          <w:lang w:eastAsia="sv-SE"/>
        </w:rPr>
        <w:t>8</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Äldre ungdom</w:t>
      </w:r>
    </w:p>
    <w:p w14:paraId="5ED8C486" w14:textId="77777777" w:rsidR="00444713" w:rsidRDefault="00444713" w:rsidP="00444713">
      <w:pPr>
        <w:spacing w:after="0"/>
        <w:rPr>
          <w:rFonts w:ascii="Verdana" w:eastAsia="Times New Roman" w:hAnsi="Verdana"/>
          <w:color w:val="000000"/>
          <w:sz w:val="20"/>
          <w:szCs w:val="20"/>
          <w:lang w:eastAsia="sv-SE"/>
        </w:rPr>
      </w:pPr>
    </w:p>
    <w:p w14:paraId="3CF82045" w14:textId="20E516F9"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U15</w:t>
      </w:r>
      <w:r>
        <w:rPr>
          <w:rFonts w:ascii="Verdana" w:eastAsia="Times New Roman" w:hAnsi="Verdana"/>
          <w:color w:val="000000"/>
          <w:sz w:val="20"/>
          <w:szCs w:val="20"/>
          <w:lang w:eastAsia="sv-SE"/>
        </w:rPr>
        <w:tab/>
        <w:t>Födda 200</w:t>
      </w:r>
      <w:r w:rsidR="00112FFF">
        <w:rPr>
          <w:rFonts w:ascii="Verdana" w:eastAsia="Times New Roman" w:hAnsi="Verdana"/>
          <w:color w:val="000000"/>
          <w:sz w:val="20"/>
          <w:szCs w:val="20"/>
          <w:lang w:eastAsia="sv-SE"/>
        </w:rPr>
        <w:t>9</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Yngre ungdom</w:t>
      </w:r>
    </w:p>
    <w:p w14:paraId="15FADDDF" w14:textId="51554E60"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U14</w:t>
      </w:r>
      <w:r>
        <w:rPr>
          <w:rFonts w:ascii="Verdana" w:eastAsia="Times New Roman" w:hAnsi="Verdana"/>
          <w:color w:val="000000"/>
          <w:sz w:val="20"/>
          <w:szCs w:val="20"/>
          <w:lang w:eastAsia="sv-SE"/>
        </w:rPr>
        <w:tab/>
        <w:t>Födda 20</w:t>
      </w:r>
      <w:r w:rsidR="00112FFF">
        <w:rPr>
          <w:rFonts w:ascii="Verdana" w:eastAsia="Times New Roman" w:hAnsi="Verdana"/>
          <w:color w:val="000000"/>
          <w:sz w:val="20"/>
          <w:szCs w:val="20"/>
          <w:lang w:eastAsia="sv-SE"/>
        </w:rPr>
        <w:t>10</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Yngre ungdom</w:t>
      </w:r>
    </w:p>
    <w:p w14:paraId="541E6F94" w14:textId="0706CDD9"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U13</w:t>
      </w:r>
      <w:r>
        <w:rPr>
          <w:rFonts w:ascii="Verdana" w:eastAsia="Times New Roman" w:hAnsi="Verdana"/>
          <w:color w:val="000000"/>
          <w:sz w:val="20"/>
          <w:szCs w:val="20"/>
          <w:lang w:eastAsia="sv-SE"/>
        </w:rPr>
        <w:tab/>
        <w:t>Födda 20</w:t>
      </w:r>
      <w:r w:rsidR="00F5296A">
        <w:rPr>
          <w:rFonts w:ascii="Verdana" w:eastAsia="Times New Roman" w:hAnsi="Verdana"/>
          <w:color w:val="000000"/>
          <w:sz w:val="20"/>
          <w:szCs w:val="20"/>
          <w:lang w:eastAsia="sv-SE"/>
        </w:rPr>
        <w:t>1</w:t>
      </w:r>
      <w:r w:rsidR="00112FFF">
        <w:rPr>
          <w:rFonts w:ascii="Verdana" w:eastAsia="Times New Roman" w:hAnsi="Verdana"/>
          <w:color w:val="000000"/>
          <w:sz w:val="20"/>
          <w:szCs w:val="20"/>
          <w:lang w:eastAsia="sv-SE"/>
        </w:rPr>
        <w:t>1</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Yngre ungdom</w:t>
      </w:r>
    </w:p>
    <w:p w14:paraId="2EAB6A1E" w14:textId="2BE24841"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U12</w:t>
      </w:r>
      <w:r>
        <w:rPr>
          <w:rFonts w:ascii="Verdana" w:eastAsia="Times New Roman" w:hAnsi="Verdana"/>
          <w:color w:val="000000"/>
          <w:sz w:val="20"/>
          <w:szCs w:val="20"/>
          <w:lang w:eastAsia="sv-SE"/>
        </w:rPr>
        <w:tab/>
        <w:t>Födda 201</w:t>
      </w:r>
      <w:r w:rsidR="00112FFF">
        <w:rPr>
          <w:rFonts w:ascii="Verdana" w:eastAsia="Times New Roman" w:hAnsi="Verdana"/>
          <w:color w:val="000000"/>
          <w:sz w:val="20"/>
          <w:szCs w:val="20"/>
          <w:lang w:eastAsia="sv-SE"/>
        </w:rPr>
        <w:t>2</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Yngre ungdom</w:t>
      </w:r>
    </w:p>
    <w:p w14:paraId="0112C337" w14:textId="77777777" w:rsidR="00444713" w:rsidRDefault="00444713" w:rsidP="00444713">
      <w:pPr>
        <w:spacing w:after="0"/>
        <w:rPr>
          <w:rFonts w:ascii="Verdana" w:eastAsia="Times New Roman" w:hAnsi="Verdana"/>
          <w:color w:val="000000"/>
          <w:sz w:val="20"/>
          <w:szCs w:val="20"/>
          <w:lang w:eastAsia="sv-SE"/>
        </w:rPr>
      </w:pPr>
    </w:p>
    <w:p w14:paraId="47D7BEF1" w14:textId="06ACAC8B"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U11</w:t>
      </w:r>
      <w:r>
        <w:rPr>
          <w:rFonts w:ascii="Verdana" w:eastAsia="Times New Roman" w:hAnsi="Verdana"/>
          <w:color w:val="000000"/>
          <w:sz w:val="20"/>
          <w:szCs w:val="20"/>
          <w:lang w:eastAsia="sv-SE"/>
        </w:rPr>
        <w:tab/>
        <w:t>Födda 201</w:t>
      </w:r>
      <w:r w:rsidR="00112FFF">
        <w:rPr>
          <w:rFonts w:ascii="Verdana" w:eastAsia="Times New Roman" w:hAnsi="Verdana"/>
          <w:color w:val="000000"/>
          <w:sz w:val="20"/>
          <w:szCs w:val="20"/>
          <w:lang w:eastAsia="sv-SE"/>
        </w:rPr>
        <w:t>3</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Barn</w:t>
      </w:r>
    </w:p>
    <w:p w14:paraId="3AC4F29A" w14:textId="7D2CF6CC"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U10</w:t>
      </w:r>
      <w:r>
        <w:rPr>
          <w:rFonts w:ascii="Verdana" w:eastAsia="Times New Roman" w:hAnsi="Verdana"/>
          <w:color w:val="000000"/>
          <w:sz w:val="20"/>
          <w:szCs w:val="20"/>
          <w:lang w:eastAsia="sv-SE"/>
        </w:rPr>
        <w:tab/>
        <w:t>Födda 201</w:t>
      </w:r>
      <w:r w:rsidR="00112FFF">
        <w:rPr>
          <w:rFonts w:ascii="Verdana" w:eastAsia="Times New Roman" w:hAnsi="Verdana"/>
          <w:color w:val="000000"/>
          <w:sz w:val="20"/>
          <w:szCs w:val="20"/>
          <w:lang w:eastAsia="sv-SE"/>
        </w:rPr>
        <w:t>4</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Barn</w:t>
      </w:r>
    </w:p>
    <w:p w14:paraId="309BD517" w14:textId="75D47B2F"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U9</w:t>
      </w:r>
      <w:r>
        <w:rPr>
          <w:rFonts w:ascii="Verdana" w:eastAsia="Times New Roman" w:hAnsi="Verdana"/>
          <w:color w:val="000000"/>
          <w:sz w:val="20"/>
          <w:szCs w:val="20"/>
          <w:lang w:eastAsia="sv-SE"/>
        </w:rPr>
        <w:tab/>
        <w:t>Födda 201</w:t>
      </w:r>
      <w:r w:rsidR="00112FFF">
        <w:rPr>
          <w:rFonts w:ascii="Verdana" w:eastAsia="Times New Roman" w:hAnsi="Verdana"/>
          <w:color w:val="000000"/>
          <w:sz w:val="20"/>
          <w:szCs w:val="20"/>
          <w:lang w:eastAsia="sv-SE"/>
        </w:rPr>
        <w:t>5</w:t>
      </w:r>
      <w:r>
        <w:rPr>
          <w:rFonts w:ascii="Verdana" w:eastAsia="Times New Roman" w:hAnsi="Verdana"/>
          <w:color w:val="000000"/>
          <w:sz w:val="20"/>
          <w:szCs w:val="20"/>
          <w:lang w:eastAsia="sv-SE"/>
        </w:rPr>
        <w:tab/>
      </w:r>
      <w:r>
        <w:rPr>
          <w:rFonts w:ascii="Verdana" w:eastAsia="Times New Roman" w:hAnsi="Verdana"/>
          <w:color w:val="000000"/>
          <w:sz w:val="20"/>
          <w:szCs w:val="20"/>
          <w:lang w:eastAsia="sv-SE"/>
        </w:rPr>
        <w:tab/>
        <w:t>Barn</w:t>
      </w:r>
    </w:p>
    <w:p w14:paraId="791A812E" w14:textId="77777777" w:rsidR="00E7266E" w:rsidRDefault="00444713" w:rsidP="00444713">
      <w:pPr>
        <w:spacing w:after="0"/>
      </w:pPr>
      <w:r w:rsidRPr="235C79EE">
        <w:rPr>
          <w:rFonts w:ascii="Verdana" w:eastAsia="Times New Roman" w:hAnsi="Verdana"/>
          <w:color w:val="000000" w:themeColor="text1"/>
          <w:sz w:val="20"/>
          <w:szCs w:val="20"/>
          <w:lang w:eastAsia="sv-SE"/>
        </w:rPr>
        <w:t>U8</w:t>
      </w:r>
      <w:r>
        <w:tab/>
      </w:r>
      <w:r w:rsidRPr="235C79EE">
        <w:rPr>
          <w:rFonts w:ascii="Verdana" w:eastAsia="Times New Roman" w:hAnsi="Verdana"/>
          <w:color w:val="000000" w:themeColor="text1"/>
          <w:sz w:val="20"/>
          <w:szCs w:val="20"/>
          <w:lang w:eastAsia="sv-SE"/>
        </w:rPr>
        <w:t>Födda 201</w:t>
      </w:r>
      <w:r w:rsidR="00E7266E">
        <w:rPr>
          <w:rFonts w:ascii="Verdana" w:eastAsia="Times New Roman" w:hAnsi="Verdana"/>
          <w:color w:val="000000" w:themeColor="text1"/>
          <w:sz w:val="20"/>
          <w:szCs w:val="20"/>
          <w:lang w:eastAsia="sv-SE"/>
        </w:rPr>
        <w:t>6</w:t>
      </w:r>
      <w:r>
        <w:tab/>
      </w:r>
      <w:r>
        <w:tab/>
      </w:r>
      <w:r w:rsidRPr="235C79EE">
        <w:rPr>
          <w:rFonts w:ascii="Verdana" w:eastAsia="Times New Roman" w:hAnsi="Verdana"/>
          <w:color w:val="000000" w:themeColor="text1"/>
          <w:sz w:val="20"/>
          <w:szCs w:val="20"/>
          <w:lang w:eastAsia="sv-SE"/>
        </w:rPr>
        <w:t>Barn</w:t>
      </w:r>
      <w:r w:rsidR="416DE92B" w:rsidRPr="235C79EE">
        <w:rPr>
          <w:rFonts w:ascii="Verdana" w:eastAsia="Times New Roman" w:hAnsi="Verdana"/>
          <w:color w:val="000000" w:themeColor="text1"/>
          <w:sz w:val="20"/>
          <w:szCs w:val="20"/>
          <w:lang w:eastAsia="sv-SE"/>
        </w:rPr>
        <w:t xml:space="preserve"> </w:t>
      </w:r>
      <w:r w:rsidR="006421F6">
        <w:rPr>
          <w:rFonts w:ascii="Verdana" w:eastAsia="Times New Roman" w:hAnsi="Verdana"/>
          <w:color w:val="000000" w:themeColor="text1"/>
          <w:sz w:val="20"/>
          <w:szCs w:val="20"/>
          <w:lang w:eastAsia="sv-SE"/>
        </w:rPr>
        <w:tab/>
        <w:t xml:space="preserve">Underåriga lag ej tillåtna </w:t>
      </w:r>
      <w:r>
        <w:tab/>
      </w:r>
    </w:p>
    <w:p w14:paraId="59BD333A" w14:textId="6A0E65E9" w:rsidR="00444713" w:rsidRDefault="00E7266E" w:rsidP="00444713">
      <w:pPr>
        <w:spacing w:after="0"/>
        <w:rPr>
          <w:rFonts w:ascii="Verdana" w:eastAsia="Times New Roman" w:hAnsi="Verdana"/>
          <w:color w:val="000000"/>
          <w:sz w:val="20"/>
          <w:szCs w:val="20"/>
          <w:lang w:eastAsia="sv-SE"/>
        </w:rPr>
      </w:pPr>
      <w:r w:rsidRPr="235C79EE">
        <w:rPr>
          <w:rFonts w:ascii="Verdana" w:eastAsia="Times New Roman" w:hAnsi="Verdana"/>
          <w:color w:val="000000" w:themeColor="text1"/>
          <w:sz w:val="20"/>
          <w:szCs w:val="20"/>
          <w:lang w:eastAsia="sv-SE"/>
        </w:rPr>
        <w:t>U</w:t>
      </w:r>
      <w:r>
        <w:rPr>
          <w:rFonts w:ascii="Verdana" w:eastAsia="Times New Roman" w:hAnsi="Verdana"/>
          <w:color w:val="000000" w:themeColor="text1"/>
          <w:sz w:val="20"/>
          <w:szCs w:val="20"/>
          <w:lang w:eastAsia="sv-SE"/>
        </w:rPr>
        <w:t>7</w:t>
      </w:r>
      <w:r>
        <w:tab/>
      </w:r>
      <w:r w:rsidRPr="235C79EE">
        <w:rPr>
          <w:rFonts w:ascii="Verdana" w:eastAsia="Times New Roman" w:hAnsi="Verdana"/>
          <w:color w:val="000000" w:themeColor="text1"/>
          <w:sz w:val="20"/>
          <w:szCs w:val="20"/>
          <w:lang w:eastAsia="sv-SE"/>
        </w:rPr>
        <w:t>Födda 201</w:t>
      </w:r>
      <w:r>
        <w:rPr>
          <w:rFonts w:ascii="Verdana" w:eastAsia="Times New Roman" w:hAnsi="Verdana"/>
          <w:color w:val="000000" w:themeColor="text1"/>
          <w:sz w:val="20"/>
          <w:szCs w:val="20"/>
          <w:lang w:eastAsia="sv-SE"/>
        </w:rPr>
        <w:t>7</w:t>
      </w:r>
      <w:r>
        <w:tab/>
      </w:r>
      <w:r>
        <w:tab/>
      </w:r>
      <w:r w:rsidRPr="235C79EE">
        <w:rPr>
          <w:rFonts w:ascii="Verdana" w:eastAsia="Times New Roman" w:hAnsi="Verdana"/>
          <w:color w:val="000000" w:themeColor="text1"/>
          <w:sz w:val="20"/>
          <w:szCs w:val="20"/>
          <w:lang w:eastAsia="sv-SE"/>
        </w:rPr>
        <w:t>Barn</w:t>
      </w:r>
      <w:r>
        <w:rPr>
          <w:rFonts w:ascii="Verdana" w:eastAsia="Times New Roman" w:hAnsi="Verdana"/>
          <w:color w:val="000000" w:themeColor="text1"/>
          <w:sz w:val="20"/>
          <w:szCs w:val="20"/>
          <w:lang w:eastAsia="sv-SE"/>
        </w:rPr>
        <w:tab/>
      </w:r>
      <w:r w:rsidR="000175B8">
        <w:rPr>
          <w:rFonts w:ascii="Verdana" w:eastAsia="Times New Roman" w:hAnsi="Verdana"/>
          <w:color w:val="000000" w:themeColor="text1"/>
          <w:sz w:val="20"/>
          <w:szCs w:val="20"/>
          <w:lang w:eastAsia="sv-SE"/>
        </w:rPr>
        <w:t>Kan anmäla lag först till våren 2025</w:t>
      </w:r>
    </w:p>
    <w:p w14:paraId="746819EF" w14:textId="77777777" w:rsidR="00F5296A" w:rsidRDefault="00F5296A" w:rsidP="00444713">
      <w:pPr>
        <w:spacing w:after="0"/>
        <w:rPr>
          <w:rFonts w:ascii="Verdana" w:eastAsia="Times New Roman" w:hAnsi="Verdana"/>
          <w:color w:val="000000"/>
          <w:sz w:val="20"/>
          <w:szCs w:val="20"/>
          <w:lang w:eastAsia="sv-SE"/>
        </w:rPr>
      </w:pPr>
    </w:p>
    <w:p w14:paraId="55021E51" w14:textId="4D51F10D" w:rsidR="00EE48E4" w:rsidRDefault="00EE48E4" w:rsidP="00444713">
      <w:pPr>
        <w:spacing w:after="0"/>
        <w:rPr>
          <w:rFonts w:ascii="Verdana" w:eastAsia="Times New Roman" w:hAnsi="Verdana"/>
          <w:color w:val="000000"/>
          <w:sz w:val="20"/>
          <w:szCs w:val="20"/>
          <w:lang w:eastAsia="sv-SE"/>
        </w:rPr>
      </w:pPr>
    </w:p>
    <w:p w14:paraId="21DCF4A7" w14:textId="77777777" w:rsidR="00444713" w:rsidRPr="00444713" w:rsidRDefault="00444713" w:rsidP="00444713">
      <w:pPr>
        <w:spacing w:after="0"/>
        <w:jc w:val="center"/>
        <w:rPr>
          <w:rFonts w:ascii="Verdana" w:eastAsia="Times New Roman" w:hAnsi="Verdana"/>
          <w:b/>
          <w:bCs/>
          <w:sz w:val="28"/>
          <w:szCs w:val="28"/>
          <w:lang w:eastAsia="sv-SE"/>
        </w:rPr>
      </w:pPr>
      <w:r w:rsidRPr="00444713">
        <w:rPr>
          <w:rFonts w:ascii="Verdana" w:eastAsia="Times New Roman" w:hAnsi="Verdana"/>
          <w:b/>
          <w:bCs/>
          <w:sz w:val="28"/>
          <w:szCs w:val="28"/>
          <w:lang w:eastAsia="sv-SE"/>
        </w:rPr>
        <w:t>Att tänka på vid serieanmälan</w:t>
      </w:r>
    </w:p>
    <w:p w14:paraId="469D25E1" w14:textId="77777777" w:rsidR="00444713" w:rsidRDefault="00444713" w:rsidP="00444713">
      <w:pPr>
        <w:spacing w:after="0"/>
        <w:rPr>
          <w:rFonts w:ascii="Verdana" w:eastAsia="Times New Roman" w:hAnsi="Verdana"/>
          <w:b/>
          <w:bCs/>
          <w:lang w:eastAsia="sv-SE"/>
        </w:rPr>
      </w:pPr>
    </w:p>
    <w:p w14:paraId="55D9EDE7" w14:textId="325D76A3" w:rsidR="00444713" w:rsidRPr="002C1A5C" w:rsidRDefault="00444713" w:rsidP="00444713">
      <w:pPr>
        <w:spacing w:after="0"/>
        <w:rPr>
          <w:rFonts w:ascii="Verdana" w:eastAsia="Times New Roman" w:hAnsi="Verdana"/>
          <w:b/>
          <w:bCs/>
          <w:lang w:eastAsia="sv-SE"/>
        </w:rPr>
      </w:pPr>
      <w:r w:rsidRPr="002C1A5C">
        <w:rPr>
          <w:rFonts w:ascii="Verdana" w:eastAsia="Times New Roman" w:hAnsi="Verdana"/>
          <w:b/>
          <w:bCs/>
          <w:lang w:eastAsia="sv-SE"/>
        </w:rPr>
        <w:t>Underlag för antal lag anmälda i samma åldersklass</w:t>
      </w:r>
    </w:p>
    <w:p w14:paraId="24889EFF" w14:textId="77777777" w:rsidR="00444713" w:rsidRDefault="00444713" w:rsidP="00444713">
      <w:pPr>
        <w:numPr>
          <w:ilvl w:val="0"/>
          <w:numId w:val="7"/>
        </w:num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Av serietekniska skäl kan inga garantier lämnas att 2 lag anmälda i samma åldersklass från samma förening får matchläggning hemma/borta samma veckoperiod. Det innebär att ena laget kan spela hemma samtidigt som det andra laget spelar borta. </w:t>
      </w:r>
    </w:p>
    <w:p w14:paraId="28485B94" w14:textId="7620D2DC" w:rsidR="00444713" w:rsidRDefault="00444713" w:rsidP="00444713">
      <w:pPr>
        <w:numPr>
          <w:ilvl w:val="0"/>
          <w:numId w:val="7"/>
        </w:num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Det är fri representation i ungdomsserierna vilket innebär att man kan flytta spelare mellan lag i samma åldersklass (undantag på nivå 1 U14-U19). </w:t>
      </w:r>
      <w:r w:rsidR="004E1AB7">
        <w:rPr>
          <w:rFonts w:ascii="Verdana" w:eastAsia="Times New Roman" w:hAnsi="Verdana"/>
          <w:color w:val="000000"/>
          <w:sz w:val="20"/>
          <w:szCs w:val="20"/>
          <w:lang w:eastAsia="sv-SE"/>
        </w:rPr>
        <w:t>Med t</w:t>
      </w:r>
      <w:r>
        <w:rPr>
          <w:rFonts w:ascii="Verdana" w:eastAsia="Times New Roman" w:hAnsi="Verdana"/>
          <w:color w:val="000000"/>
          <w:sz w:val="20"/>
          <w:szCs w:val="20"/>
          <w:lang w:eastAsia="sv-SE"/>
        </w:rPr>
        <w:t xml:space="preserve">anke på ovan nämnda behöver man ha underlag för två lag om man anmäler 2 lag i samma åldersklass. </w:t>
      </w:r>
    </w:p>
    <w:p w14:paraId="0CDE2933" w14:textId="43C4923A" w:rsidR="00F5296A" w:rsidRDefault="00945256" w:rsidP="00444713">
      <w:pPr>
        <w:numPr>
          <w:ilvl w:val="0"/>
          <w:numId w:val="7"/>
        </w:num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Visa r</w:t>
      </w:r>
      <w:r w:rsidR="00F5296A">
        <w:rPr>
          <w:rFonts w:ascii="Verdana" w:eastAsia="Times New Roman" w:hAnsi="Verdana"/>
          <w:color w:val="000000"/>
          <w:sz w:val="20"/>
          <w:szCs w:val="20"/>
          <w:lang w:eastAsia="sv-SE"/>
        </w:rPr>
        <w:t>espekt för den nivå ni anmäler laget på.</w:t>
      </w:r>
    </w:p>
    <w:p w14:paraId="7C1C0CF6" w14:textId="145B31C7" w:rsidR="00C11C3A" w:rsidRPr="00C11C3A" w:rsidRDefault="00C11C3A" w:rsidP="00C11C3A">
      <w:pPr>
        <w:pStyle w:val="Liststycke"/>
        <w:numPr>
          <w:ilvl w:val="0"/>
          <w:numId w:val="7"/>
        </w:numPr>
        <w:spacing w:after="0"/>
        <w:rPr>
          <w:rFonts w:ascii="Verdana" w:hAnsi="Verdana" w:cs="Calibri"/>
          <w:sz w:val="20"/>
          <w:szCs w:val="20"/>
        </w:rPr>
      </w:pPr>
      <w:r w:rsidRPr="00C11C3A">
        <w:rPr>
          <w:rFonts w:ascii="Verdana" w:hAnsi="Verdana" w:cs="Calibri"/>
          <w:sz w:val="20"/>
          <w:szCs w:val="20"/>
        </w:rPr>
        <w:t>För att det ska finnas garantier för att ni får med ert lag (barn &amp; Ungdom) i den nivå/klass ni önskar så måste ni ha anmält laget senast 1 maj. Därefter har lagen möjlighet att inkomma med önskemål om tillägg eller ändring under remisstiden. Det som då inkommer är ett önskemål som tävlingskommittén beslutar om de kan tillgodoses utan att de serieindelningar som gjorts efter 1 maj påverkas på ett sätt som berör andra lag/serier.</w:t>
      </w:r>
    </w:p>
    <w:p w14:paraId="5BDFD892" w14:textId="77777777" w:rsidR="00444713" w:rsidRPr="002C1A5C" w:rsidRDefault="00444713" w:rsidP="00444713">
      <w:pPr>
        <w:spacing w:after="0"/>
        <w:rPr>
          <w:rFonts w:ascii="Verdana" w:eastAsia="Times New Roman" w:hAnsi="Verdana"/>
          <w:b/>
          <w:bCs/>
          <w:color w:val="000000"/>
          <w:lang w:eastAsia="sv-SE"/>
        </w:rPr>
      </w:pPr>
      <w:r w:rsidRPr="002C1A5C">
        <w:rPr>
          <w:rFonts w:ascii="Verdana" w:eastAsia="Times New Roman" w:hAnsi="Verdana"/>
          <w:b/>
          <w:bCs/>
          <w:color w:val="000000"/>
          <w:lang w:eastAsia="sv-SE"/>
        </w:rPr>
        <w:lastRenderedPageBreak/>
        <w:t>Seniorer B</w:t>
      </w:r>
      <w:r>
        <w:rPr>
          <w:rFonts w:ascii="Verdana" w:eastAsia="Times New Roman" w:hAnsi="Verdana"/>
          <w:b/>
          <w:bCs/>
          <w:color w:val="000000"/>
          <w:lang w:eastAsia="sv-SE"/>
        </w:rPr>
        <w:t>-</w:t>
      </w:r>
      <w:r w:rsidRPr="002C1A5C">
        <w:rPr>
          <w:rFonts w:ascii="Verdana" w:eastAsia="Times New Roman" w:hAnsi="Verdana"/>
          <w:b/>
          <w:bCs/>
          <w:color w:val="000000"/>
          <w:lang w:eastAsia="sv-SE"/>
        </w:rPr>
        <w:t xml:space="preserve"> och C-lag</w:t>
      </w:r>
    </w:p>
    <w:p w14:paraId="35843C78" w14:textId="0432DD4F" w:rsidR="00444713" w:rsidRDefault="00444713" w:rsidP="00444713">
      <w:pPr>
        <w:spacing w:after="0"/>
        <w:rPr>
          <w:rFonts w:ascii="Verdana" w:eastAsia="Times New Roman" w:hAnsi="Verdana"/>
          <w:color w:val="000000"/>
          <w:sz w:val="20"/>
          <w:szCs w:val="20"/>
          <w:lang w:eastAsia="sv-SE"/>
        </w:rPr>
      </w:pPr>
      <w:r>
        <w:rPr>
          <w:rFonts w:ascii="Verdana" w:eastAsia="Times New Roman" w:hAnsi="Verdana"/>
          <w:color w:val="000000"/>
          <w:sz w:val="20"/>
          <w:szCs w:val="20"/>
          <w:lang w:eastAsia="sv-SE"/>
        </w:rPr>
        <w:t xml:space="preserve">Vid anmälan får inte ”artistnamn” användas. </w:t>
      </w:r>
      <w:r w:rsidR="00F5296A">
        <w:rPr>
          <w:rFonts w:ascii="Verdana" w:eastAsia="Times New Roman" w:hAnsi="Verdana"/>
          <w:color w:val="000000"/>
          <w:sz w:val="20"/>
          <w:szCs w:val="20"/>
          <w:lang w:eastAsia="sv-SE"/>
        </w:rPr>
        <w:t xml:space="preserve">Namnet på laget </w:t>
      </w:r>
      <w:r>
        <w:rPr>
          <w:rFonts w:ascii="Verdana" w:eastAsia="Times New Roman" w:hAnsi="Verdana"/>
          <w:color w:val="000000"/>
          <w:sz w:val="20"/>
          <w:szCs w:val="20"/>
          <w:lang w:eastAsia="sv-SE"/>
        </w:rPr>
        <w:t xml:space="preserve">ska innehålla föreningens officiella namn med löpnummer eller bokstavsföljd efter. </w:t>
      </w:r>
    </w:p>
    <w:p w14:paraId="2D10A2DC" w14:textId="77777777" w:rsidR="00444713" w:rsidRDefault="00444713" w:rsidP="00444713">
      <w:pPr>
        <w:spacing w:after="0"/>
        <w:rPr>
          <w:rFonts w:ascii="Verdana" w:eastAsia="Times New Roman" w:hAnsi="Verdana"/>
          <w:color w:val="000000"/>
          <w:sz w:val="20"/>
          <w:szCs w:val="20"/>
          <w:lang w:eastAsia="sv-SE"/>
        </w:rPr>
      </w:pPr>
    </w:p>
    <w:p w14:paraId="72448E89" w14:textId="77777777" w:rsidR="00444713" w:rsidRPr="002C1A5C" w:rsidRDefault="00444713" w:rsidP="00444713">
      <w:pPr>
        <w:spacing w:after="0"/>
        <w:rPr>
          <w:rFonts w:ascii="Verdana" w:eastAsia="Times New Roman" w:hAnsi="Verdana"/>
          <w:b/>
          <w:bCs/>
          <w:color w:val="000000"/>
          <w:lang w:eastAsia="sv-SE"/>
        </w:rPr>
      </w:pPr>
      <w:r w:rsidRPr="002C1A5C">
        <w:rPr>
          <w:rFonts w:ascii="Verdana" w:eastAsia="Times New Roman" w:hAnsi="Verdana"/>
          <w:b/>
          <w:bCs/>
          <w:color w:val="000000"/>
          <w:lang w:eastAsia="sv-SE"/>
        </w:rPr>
        <w:t>Samarbete/samverkan mellan föreningar</w:t>
      </w:r>
    </w:p>
    <w:p w14:paraId="4B1D1BF3" w14:textId="77777777" w:rsidR="00444713" w:rsidRDefault="00444713" w:rsidP="00444713">
      <w:pPr>
        <w:spacing w:after="0"/>
        <w:rPr>
          <w:rFonts w:ascii="Verdana" w:eastAsia="Times New Roman" w:hAnsi="Verdana"/>
          <w:color w:val="000000"/>
          <w:sz w:val="20"/>
          <w:szCs w:val="20"/>
          <w:lang w:eastAsia="sv-SE"/>
        </w:rPr>
      </w:pPr>
    </w:p>
    <w:p w14:paraId="36C60E9F" w14:textId="77777777" w:rsidR="00444713" w:rsidRDefault="00444713" w:rsidP="00444713">
      <w:pPr>
        <w:spacing w:after="0"/>
        <w:ind w:left="1304" w:hanging="1304"/>
        <w:rPr>
          <w:rFonts w:ascii="Verdana" w:eastAsia="Times New Roman" w:hAnsi="Verdana"/>
          <w:color w:val="000000"/>
          <w:sz w:val="20"/>
          <w:szCs w:val="20"/>
          <w:lang w:eastAsia="sv-SE"/>
        </w:rPr>
      </w:pPr>
      <w:r>
        <w:rPr>
          <w:rFonts w:ascii="Verdana" w:eastAsia="Times New Roman" w:hAnsi="Verdana"/>
          <w:color w:val="000000"/>
          <w:sz w:val="20"/>
          <w:szCs w:val="20"/>
          <w:lang w:eastAsia="sv-SE"/>
        </w:rPr>
        <w:t>Senior</w:t>
      </w:r>
      <w:r>
        <w:rPr>
          <w:rFonts w:ascii="Verdana" w:eastAsia="Times New Roman" w:hAnsi="Verdana"/>
          <w:color w:val="000000"/>
          <w:sz w:val="20"/>
          <w:szCs w:val="20"/>
          <w:lang w:eastAsia="sv-SE"/>
        </w:rPr>
        <w:tab/>
        <w:t xml:space="preserve">Ansökan om samarbetsavtal görs via ansökningsblankett som finns på Svenska Handbollförbundet hemsida. Länk till blankett samt mer information </w:t>
      </w:r>
      <w:hyperlink r:id="rId14" w:history="1">
        <w:r w:rsidRPr="009235DA">
          <w:rPr>
            <w:rStyle w:val="Hyperlnk"/>
            <w:rFonts w:ascii="Verdana" w:eastAsia="Times New Roman" w:hAnsi="Verdana"/>
            <w:sz w:val="20"/>
            <w:szCs w:val="20"/>
            <w:lang w:eastAsia="sv-SE"/>
          </w:rPr>
          <w:t>https://www.svenskhandboll.se/tavling/Samarbetsavtal/</w:t>
        </w:r>
      </w:hyperlink>
      <w:r>
        <w:rPr>
          <w:rFonts w:ascii="Verdana" w:eastAsia="Times New Roman" w:hAnsi="Verdana"/>
          <w:color w:val="000000"/>
          <w:sz w:val="20"/>
          <w:szCs w:val="20"/>
          <w:lang w:eastAsia="sv-SE"/>
        </w:rPr>
        <w:t xml:space="preserve"> </w:t>
      </w:r>
    </w:p>
    <w:p w14:paraId="672BBF54" w14:textId="77777777" w:rsidR="00444713" w:rsidRDefault="00444713" w:rsidP="00444713">
      <w:pPr>
        <w:spacing w:after="0"/>
        <w:rPr>
          <w:rFonts w:ascii="Verdana" w:eastAsia="Times New Roman" w:hAnsi="Verdana"/>
          <w:color w:val="000000"/>
          <w:sz w:val="20"/>
          <w:szCs w:val="20"/>
          <w:lang w:eastAsia="sv-SE"/>
        </w:rPr>
      </w:pPr>
    </w:p>
    <w:p w14:paraId="1457E3FE" w14:textId="3E03501A" w:rsidR="00444713" w:rsidRDefault="00444713" w:rsidP="00444713">
      <w:pPr>
        <w:spacing w:after="0"/>
        <w:ind w:left="1304" w:hanging="1304"/>
        <w:rPr>
          <w:rFonts w:ascii="Verdana" w:eastAsia="Times New Roman" w:hAnsi="Verdana"/>
          <w:color w:val="000000"/>
          <w:sz w:val="20"/>
          <w:szCs w:val="20"/>
          <w:lang w:eastAsia="sv-SE"/>
        </w:rPr>
      </w:pPr>
      <w:r>
        <w:rPr>
          <w:rFonts w:ascii="Verdana" w:eastAsia="Times New Roman" w:hAnsi="Verdana"/>
          <w:color w:val="000000"/>
          <w:sz w:val="20"/>
          <w:szCs w:val="20"/>
          <w:lang w:eastAsia="sv-SE"/>
        </w:rPr>
        <w:t>Ungdom</w:t>
      </w:r>
      <w:r>
        <w:rPr>
          <w:rFonts w:ascii="Verdana" w:eastAsia="Times New Roman" w:hAnsi="Verdana"/>
          <w:color w:val="000000"/>
          <w:sz w:val="20"/>
          <w:szCs w:val="20"/>
          <w:lang w:eastAsia="sv-SE"/>
        </w:rPr>
        <w:tab/>
        <w:t xml:space="preserve">Ansökan för samverkan mellan ungdomslag görs till Handbollförbundet Väst. Länk för mer information paragraf 3:5 </w:t>
      </w:r>
      <w:hyperlink r:id="rId15" w:history="1">
        <w:r w:rsidR="00E866F8" w:rsidRPr="00A64BAB">
          <w:rPr>
            <w:rStyle w:val="Hyperlnk"/>
            <w:rFonts w:ascii="Verdana" w:eastAsia="Times New Roman" w:hAnsi="Verdana"/>
            <w:sz w:val="20"/>
            <w:szCs w:val="20"/>
            <w:lang w:eastAsia="sv-SE"/>
          </w:rPr>
          <w:t>https://svenskhandboll.se/handboll-i-sverige/tavling/tavlingsbestammelser-2023-2024/tavlingsbestammelser-for-barn--ungdom</w:t>
        </w:r>
      </w:hyperlink>
      <w:r w:rsidR="00E866F8">
        <w:rPr>
          <w:rFonts w:ascii="Verdana" w:eastAsia="Times New Roman" w:hAnsi="Verdana"/>
          <w:color w:val="000000"/>
          <w:sz w:val="20"/>
          <w:szCs w:val="20"/>
          <w:lang w:eastAsia="sv-SE"/>
        </w:rPr>
        <w:t xml:space="preserve"> </w:t>
      </w:r>
    </w:p>
    <w:p w14:paraId="0AD23F06" w14:textId="77777777" w:rsidR="00444713" w:rsidRDefault="00444713" w:rsidP="00444713">
      <w:pPr>
        <w:spacing w:after="0"/>
        <w:ind w:left="1304" w:hanging="1304"/>
        <w:rPr>
          <w:rFonts w:ascii="Verdana" w:eastAsia="Times New Roman" w:hAnsi="Verdana"/>
          <w:color w:val="000000"/>
          <w:sz w:val="20"/>
          <w:szCs w:val="20"/>
          <w:lang w:eastAsia="sv-SE"/>
        </w:rPr>
      </w:pPr>
    </w:p>
    <w:p w14:paraId="3EC8820D" w14:textId="7A2ADFA5" w:rsidR="00444713" w:rsidRDefault="00444713" w:rsidP="00444713">
      <w:pPr>
        <w:spacing w:after="0"/>
        <w:ind w:left="1304" w:hanging="1304"/>
        <w:rPr>
          <w:rFonts w:ascii="Verdana" w:eastAsia="Times New Roman" w:hAnsi="Verdana"/>
          <w:color w:val="000000"/>
          <w:sz w:val="20"/>
          <w:szCs w:val="20"/>
          <w:lang w:eastAsia="sv-SE"/>
        </w:rPr>
      </w:pPr>
      <w:r>
        <w:rPr>
          <w:rFonts w:ascii="Verdana" w:eastAsia="Times New Roman" w:hAnsi="Verdana"/>
          <w:color w:val="000000"/>
          <w:sz w:val="20"/>
          <w:szCs w:val="20"/>
          <w:lang w:eastAsia="sv-SE"/>
        </w:rPr>
        <w:tab/>
      </w:r>
      <w:r w:rsidR="00F5296A" w:rsidRPr="00F5296A">
        <w:rPr>
          <w:rFonts w:ascii="Verdana" w:eastAsia="Times New Roman" w:hAnsi="Verdana"/>
          <w:color w:val="000000"/>
          <w:sz w:val="20"/>
          <w:szCs w:val="20"/>
          <w:lang w:eastAsia="sv-SE"/>
        </w:rPr>
        <w:t>Blankett för samverkan</w:t>
      </w:r>
      <w:r w:rsidR="00F5296A">
        <w:rPr>
          <w:rFonts w:ascii="Verdana" w:eastAsia="Times New Roman" w:hAnsi="Verdana"/>
          <w:color w:val="000000"/>
          <w:sz w:val="20"/>
          <w:szCs w:val="20"/>
          <w:lang w:eastAsia="sv-SE"/>
        </w:rPr>
        <w:t xml:space="preserve"> finns via länken ovanför, Bilaga 7. L</w:t>
      </w:r>
      <w:r>
        <w:rPr>
          <w:rFonts w:ascii="Verdana" w:eastAsia="Times New Roman" w:hAnsi="Verdana"/>
          <w:color w:val="000000"/>
          <w:sz w:val="20"/>
          <w:szCs w:val="20"/>
          <w:lang w:eastAsia="sv-SE"/>
        </w:rPr>
        <w:t>äs blanketten nog</w:t>
      </w:r>
      <w:r w:rsidR="00F5296A">
        <w:rPr>
          <w:rFonts w:ascii="Verdana" w:eastAsia="Times New Roman" w:hAnsi="Verdana"/>
          <w:color w:val="000000"/>
          <w:sz w:val="20"/>
          <w:szCs w:val="20"/>
          <w:lang w:eastAsia="sv-SE"/>
        </w:rPr>
        <w:t>a</w:t>
      </w:r>
      <w:r>
        <w:rPr>
          <w:rFonts w:ascii="Verdana" w:eastAsia="Times New Roman" w:hAnsi="Verdana"/>
          <w:color w:val="000000"/>
          <w:sz w:val="20"/>
          <w:szCs w:val="20"/>
          <w:lang w:eastAsia="sv-SE"/>
        </w:rPr>
        <w:t xml:space="preserve"> och skicka med de bilagor som efterfrågas.</w:t>
      </w:r>
    </w:p>
    <w:p w14:paraId="7B0DAB5A" w14:textId="77777777" w:rsidR="009479D4" w:rsidRDefault="009479D4" w:rsidP="00444713">
      <w:pPr>
        <w:spacing w:after="0"/>
        <w:ind w:left="1304" w:hanging="1304"/>
        <w:rPr>
          <w:rFonts w:ascii="Verdana" w:eastAsia="Times New Roman" w:hAnsi="Verdana"/>
          <w:color w:val="000000"/>
          <w:sz w:val="20"/>
          <w:szCs w:val="20"/>
          <w:lang w:eastAsia="sv-SE"/>
        </w:rPr>
      </w:pPr>
    </w:p>
    <w:p w14:paraId="7082B2B8" w14:textId="71D78430" w:rsidR="00846D04" w:rsidRDefault="009479D4" w:rsidP="009479D4">
      <w:pPr>
        <w:spacing w:after="0"/>
        <w:ind w:left="1304"/>
        <w:rPr>
          <w:rFonts w:ascii="Verdana" w:eastAsia="Times New Roman" w:hAnsi="Verdana"/>
          <w:color w:val="000000"/>
          <w:sz w:val="20"/>
          <w:szCs w:val="20"/>
          <w:lang w:eastAsia="sv-SE"/>
        </w:rPr>
      </w:pPr>
      <w:r>
        <w:rPr>
          <w:rFonts w:ascii="Verdana" w:eastAsia="Times New Roman" w:hAnsi="Verdana"/>
          <w:color w:val="000000"/>
          <w:sz w:val="20"/>
          <w:szCs w:val="20"/>
          <w:lang w:eastAsia="sv-SE"/>
        </w:rPr>
        <w:t>Om</w:t>
      </w:r>
      <w:r w:rsidR="00846D04">
        <w:rPr>
          <w:rFonts w:ascii="Verdana" w:eastAsia="Times New Roman" w:hAnsi="Verdana"/>
          <w:color w:val="000000"/>
          <w:sz w:val="20"/>
          <w:szCs w:val="20"/>
          <w:lang w:eastAsia="sv-SE"/>
        </w:rPr>
        <w:t xml:space="preserve"> man</w:t>
      </w:r>
      <w:r w:rsidR="00186F32">
        <w:rPr>
          <w:rFonts w:ascii="Verdana" w:eastAsia="Times New Roman" w:hAnsi="Verdana"/>
          <w:color w:val="000000"/>
          <w:sz w:val="20"/>
          <w:szCs w:val="20"/>
          <w:lang w:eastAsia="sv-SE"/>
        </w:rPr>
        <w:t xml:space="preserve"> hade</w:t>
      </w:r>
      <w:r w:rsidR="00846D04">
        <w:rPr>
          <w:rFonts w:ascii="Verdana" w:eastAsia="Times New Roman" w:hAnsi="Verdana"/>
          <w:color w:val="000000"/>
          <w:sz w:val="20"/>
          <w:szCs w:val="20"/>
          <w:lang w:eastAsia="sv-SE"/>
        </w:rPr>
        <w:t xml:space="preserve"> ett samverkansavtal säsongen </w:t>
      </w:r>
      <w:proofErr w:type="gramStart"/>
      <w:r w:rsidR="00846D04">
        <w:rPr>
          <w:rFonts w:ascii="Verdana" w:eastAsia="Times New Roman" w:hAnsi="Verdana"/>
          <w:color w:val="000000"/>
          <w:sz w:val="20"/>
          <w:szCs w:val="20"/>
          <w:lang w:eastAsia="sv-SE"/>
        </w:rPr>
        <w:t>2023-24</w:t>
      </w:r>
      <w:proofErr w:type="gramEnd"/>
      <w:r w:rsidR="00846D04">
        <w:rPr>
          <w:rFonts w:ascii="Verdana" w:eastAsia="Times New Roman" w:hAnsi="Verdana"/>
          <w:color w:val="000000"/>
          <w:sz w:val="20"/>
          <w:szCs w:val="20"/>
          <w:lang w:eastAsia="sv-SE"/>
        </w:rPr>
        <w:t xml:space="preserve"> så ska man ha besvarat </w:t>
      </w:r>
      <w:r>
        <w:rPr>
          <w:rFonts w:ascii="Verdana" w:eastAsia="Times New Roman" w:hAnsi="Verdana"/>
          <w:color w:val="000000"/>
          <w:sz w:val="20"/>
          <w:szCs w:val="20"/>
          <w:lang w:eastAsia="sv-SE"/>
        </w:rPr>
        <w:t>den enkät som är utskickad innan nytt avtal kan sökas</w:t>
      </w:r>
      <w:r w:rsidR="00186F32">
        <w:rPr>
          <w:rFonts w:ascii="Verdana" w:eastAsia="Times New Roman" w:hAnsi="Verdana"/>
          <w:color w:val="000000"/>
          <w:sz w:val="20"/>
          <w:szCs w:val="20"/>
          <w:lang w:eastAsia="sv-SE"/>
        </w:rPr>
        <w:t>.</w:t>
      </w:r>
    </w:p>
    <w:p w14:paraId="2D320165" w14:textId="3FBD6130" w:rsidR="00444713" w:rsidRDefault="00444713" w:rsidP="00444713">
      <w:pPr>
        <w:spacing w:after="0"/>
        <w:ind w:left="1304"/>
        <w:rPr>
          <w:rFonts w:ascii="Verdana" w:eastAsia="Times New Roman" w:hAnsi="Verdana"/>
          <w:color w:val="000000"/>
          <w:sz w:val="20"/>
          <w:szCs w:val="20"/>
          <w:lang w:eastAsia="sv-SE"/>
        </w:rPr>
      </w:pPr>
      <w:bookmarkStart w:id="1" w:name="_Hlk96677688"/>
    </w:p>
    <w:p w14:paraId="3D69797B" w14:textId="77777777" w:rsidR="00444713" w:rsidRPr="002C1A5C" w:rsidRDefault="00444713" w:rsidP="00444713">
      <w:pPr>
        <w:spacing w:after="0"/>
        <w:rPr>
          <w:rFonts w:ascii="Verdana" w:hAnsi="Verdana"/>
          <w:b/>
          <w:bCs/>
          <w:lang w:eastAsia="sv-SE"/>
        </w:rPr>
      </w:pPr>
      <w:r w:rsidRPr="002C1A5C">
        <w:rPr>
          <w:rFonts w:ascii="Verdana" w:hAnsi="Verdana"/>
          <w:b/>
          <w:bCs/>
          <w:lang w:eastAsia="sv-SE"/>
        </w:rPr>
        <w:t>Serieindelning och serieläggning</w:t>
      </w:r>
    </w:p>
    <w:p w14:paraId="3742E1BA" w14:textId="46C03591" w:rsidR="00444713" w:rsidRPr="00474D3B" w:rsidRDefault="001257B6" w:rsidP="00444713">
      <w:pPr>
        <w:spacing w:after="0"/>
        <w:rPr>
          <w:rFonts w:ascii="Verdana" w:hAnsi="Verdana"/>
          <w:sz w:val="20"/>
          <w:szCs w:val="20"/>
        </w:rPr>
      </w:pPr>
      <w:r>
        <w:rPr>
          <w:rFonts w:ascii="Verdana" w:hAnsi="Verdana"/>
          <w:sz w:val="20"/>
          <w:szCs w:val="20"/>
        </w:rPr>
        <w:t>Se under viktiga datum</w:t>
      </w:r>
      <w:r w:rsidR="00424ABC">
        <w:rPr>
          <w:rFonts w:ascii="Verdana" w:hAnsi="Verdana"/>
          <w:sz w:val="20"/>
          <w:szCs w:val="20"/>
        </w:rPr>
        <w:t>.</w:t>
      </w:r>
    </w:p>
    <w:bookmarkEnd w:id="1"/>
    <w:p w14:paraId="650F350F" w14:textId="77777777" w:rsidR="00160F56" w:rsidRPr="00474D3B" w:rsidRDefault="00160F56" w:rsidP="00444713">
      <w:pPr>
        <w:spacing w:after="0"/>
        <w:rPr>
          <w:rFonts w:ascii="Verdana" w:hAnsi="Verdana"/>
          <w:sz w:val="20"/>
          <w:szCs w:val="20"/>
        </w:rPr>
      </w:pPr>
    </w:p>
    <w:p w14:paraId="2559BEB3" w14:textId="4A913540" w:rsidR="00444713" w:rsidRPr="005B5797" w:rsidRDefault="00444713" w:rsidP="00444713">
      <w:pPr>
        <w:spacing w:after="0"/>
        <w:rPr>
          <w:rFonts w:ascii="Verdana" w:hAnsi="Verdana"/>
          <w:b/>
          <w:bCs/>
        </w:rPr>
      </w:pPr>
      <w:r w:rsidRPr="005B5797">
        <w:rPr>
          <w:rFonts w:ascii="Verdana" w:hAnsi="Verdana"/>
          <w:b/>
          <w:bCs/>
        </w:rPr>
        <w:t xml:space="preserve">Matchläggning i </w:t>
      </w:r>
      <w:r w:rsidR="00F5296A">
        <w:rPr>
          <w:rFonts w:ascii="Verdana" w:hAnsi="Verdana"/>
          <w:b/>
          <w:bCs/>
        </w:rPr>
        <w:t>Profixio</w:t>
      </w:r>
    </w:p>
    <w:p w14:paraId="7EF5A646" w14:textId="47A35225" w:rsidR="00444713" w:rsidRDefault="00444713" w:rsidP="00444713">
      <w:pPr>
        <w:spacing w:after="0"/>
        <w:rPr>
          <w:rFonts w:ascii="Verdana" w:hAnsi="Verdana"/>
          <w:sz w:val="20"/>
          <w:szCs w:val="20"/>
        </w:rPr>
      </w:pPr>
      <w:r>
        <w:rPr>
          <w:rFonts w:ascii="Verdana" w:hAnsi="Verdana"/>
          <w:sz w:val="20"/>
          <w:szCs w:val="20"/>
        </w:rPr>
        <w:t xml:space="preserve">Alla matcher läggs in i </w:t>
      </w:r>
      <w:r w:rsidR="00F5296A">
        <w:rPr>
          <w:rFonts w:ascii="Verdana" w:hAnsi="Verdana"/>
          <w:sz w:val="20"/>
          <w:szCs w:val="20"/>
        </w:rPr>
        <w:t>Profixio</w:t>
      </w:r>
      <w:r>
        <w:rPr>
          <w:rFonts w:ascii="Verdana" w:hAnsi="Verdana"/>
          <w:sz w:val="20"/>
          <w:szCs w:val="20"/>
        </w:rPr>
        <w:t xml:space="preserve"> av föreningarna med undantag för ett antal föreningar i Göteborgs Kommun (berörda föreningar vet vilka det är).</w:t>
      </w:r>
    </w:p>
    <w:p w14:paraId="30F8D60C" w14:textId="77777777" w:rsidR="00444713" w:rsidRDefault="00444713" w:rsidP="00444713">
      <w:pPr>
        <w:spacing w:after="0"/>
        <w:rPr>
          <w:rFonts w:ascii="Verdana" w:hAnsi="Verdana"/>
          <w:sz w:val="20"/>
          <w:szCs w:val="20"/>
        </w:rPr>
      </w:pPr>
    </w:p>
    <w:p w14:paraId="553865B2" w14:textId="77777777" w:rsidR="00444713" w:rsidRPr="002C1A5C" w:rsidRDefault="00444713" w:rsidP="00444713">
      <w:pPr>
        <w:spacing w:after="0"/>
        <w:rPr>
          <w:rFonts w:ascii="Verdana" w:hAnsi="Verdana"/>
          <w:b/>
          <w:bCs/>
        </w:rPr>
      </w:pPr>
      <w:r w:rsidRPr="002C1A5C">
        <w:rPr>
          <w:rFonts w:ascii="Verdana" w:hAnsi="Verdana"/>
          <w:b/>
          <w:bCs/>
        </w:rPr>
        <w:t>Matchändringar</w:t>
      </w:r>
    </w:p>
    <w:p w14:paraId="6FA2479C" w14:textId="77777777" w:rsidR="00444713" w:rsidRDefault="00444713" w:rsidP="00444713">
      <w:pPr>
        <w:spacing w:after="0"/>
        <w:rPr>
          <w:rFonts w:ascii="Verdana" w:hAnsi="Verdana"/>
          <w:sz w:val="20"/>
          <w:szCs w:val="20"/>
        </w:rPr>
      </w:pPr>
      <w:r>
        <w:rPr>
          <w:rFonts w:ascii="Verdana" w:hAnsi="Verdana"/>
          <w:sz w:val="20"/>
          <w:szCs w:val="20"/>
        </w:rPr>
        <w:t xml:space="preserve">Vi behöver alla hjälpas åt att få ner antalet matchändringar i vår verksamhet. Allas målsättning behöver vara att behålla de arrangemang som vi lägger innan seriestart. </w:t>
      </w:r>
    </w:p>
    <w:p w14:paraId="3FA225BB" w14:textId="5F9321A4" w:rsidR="00444713" w:rsidRDefault="00444713" w:rsidP="00444713">
      <w:pPr>
        <w:spacing w:after="0"/>
        <w:rPr>
          <w:rFonts w:ascii="Verdana" w:hAnsi="Verdana"/>
          <w:sz w:val="20"/>
          <w:szCs w:val="20"/>
        </w:rPr>
      </w:pPr>
      <w:r>
        <w:rPr>
          <w:rFonts w:ascii="Verdana" w:hAnsi="Verdana"/>
          <w:sz w:val="20"/>
          <w:szCs w:val="20"/>
        </w:rPr>
        <w:t xml:space="preserve">Viktigt att i ett tidigt skede ha koll på eventuella cupspel eller aktiviteter som lagen deltar i för att kunna lägga ett så bra spelschema som möjligt som inte genererar matchflyttar. </w:t>
      </w:r>
    </w:p>
    <w:p w14:paraId="3EEA09DD" w14:textId="77777777" w:rsidR="00D87985" w:rsidRDefault="00D87985" w:rsidP="00444713">
      <w:pPr>
        <w:spacing w:after="0"/>
        <w:rPr>
          <w:rFonts w:ascii="Verdana" w:hAnsi="Verdana"/>
          <w:sz w:val="20"/>
          <w:szCs w:val="20"/>
        </w:rPr>
      </w:pPr>
    </w:p>
    <w:p w14:paraId="4A8E4CBA" w14:textId="77777777" w:rsidR="00444713" w:rsidRPr="00D73E52" w:rsidRDefault="00444713" w:rsidP="00444713">
      <w:pPr>
        <w:spacing w:after="0"/>
        <w:rPr>
          <w:rFonts w:ascii="Verdana" w:hAnsi="Verdana"/>
          <w:b/>
          <w:bCs/>
          <w:sz w:val="20"/>
          <w:szCs w:val="20"/>
          <w:u w:val="single"/>
        </w:rPr>
      </w:pPr>
      <w:r w:rsidRPr="00D73E52">
        <w:rPr>
          <w:rFonts w:ascii="Verdana" w:hAnsi="Verdana"/>
          <w:b/>
          <w:bCs/>
          <w:sz w:val="20"/>
          <w:szCs w:val="20"/>
          <w:u w:val="single"/>
        </w:rPr>
        <w:t>Viktigt!</w:t>
      </w:r>
    </w:p>
    <w:p w14:paraId="50225496" w14:textId="77777777" w:rsidR="00444713" w:rsidRDefault="00444713" w:rsidP="00444713">
      <w:pPr>
        <w:spacing w:after="0"/>
        <w:rPr>
          <w:rFonts w:ascii="Verdana" w:hAnsi="Verdana"/>
          <w:sz w:val="20"/>
          <w:szCs w:val="20"/>
        </w:rPr>
      </w:pPr>
      <w:r>
        <w:rPr>
          <w:rFonts w:ascii="Verdana" w:hAnsi="Verdana"/>
          <w:sz w:val="20"/>
          <w:szCs w:val="20"/>
        </w:rPr>
        <w:t>Det finns några sanktionerade cuper som ligger under vårt seriespel. Vi kan inte frilägga de helgerna då inte alla lag ska spela cup utan det blir ni som får ha koll på det när ni lägger seriematcher och redan från början hitta andra lösningar på framför allt era hemma matcher.</w:t>
      </w:r>
    </w:p>
    <w:p w14:paraId="5013D03D" w14:textId="77777777" w:rsidR="00444713" w:rsidRDefault="00444713" w:rsidP="00444713">
      <w:pPr>
        <w:spacing w:after="0"/>
        <w:rPr>
          <w:rFonts w:ascii="Verdana" w:hAnsi="Verdana"/>
          <w:sz w:val="20"/>
          <w:szCs w:val="20"/>
        </w:rPr>
      </w:pPr>
    </w:p>
    <w:p w14:paraId="23289485" w14:textId="77777777" w:rsidR="00444713" w:rsidRDefault="00444713" w:rsidP="00444713">
      <w:pPr>
        <w:spacing w:after="0"/>
        <w:rPr>
          <w:rFonts w:ascii="Verdana" w:hAnsi="Verdana"/>
          <w:sz w:val="20"/>
          <w:szCs w:val="20"/>
        </w:rPr>
      </w:pPr>
      <w:r>
        <w:rPr>
          <w:rFonts w:ascii="Verdana" w:hAnsi="Verdana"/>
          <w:sz w:val="20"/>
          <w:szCs w:val="20"/>
        </w:rPr>
        <w:t>Saker som påverkas när en matchflytt sker:</w:t>
      </w:r>
    </w:p>
    <w:p w14:paraId="66D67C6B" w14:textId="77777777" w:rsidR="00444713" w:rsidRDefault="00444713" w:rsidP="00444713">
      <w:pPr>
        <w:numPr>
          <w:ilvl w:val="0"/>
          <w:numId w:val="8"/>
        </w:numPr>
        <w:spacing w:after="0"/>
        <w:rPr>
          <w:rFonts w:ascii="Verdana" w:hAnsi="Verdana"/>
          <w:sz w:val="20"/>
          <w:szCs w:val="20"/>
        </w:rPr>
      </w:pPr>
      <w:r>
        <w:rPr>
          <w:rFonts w:ascii="Verdana" w:hAnsi="Verdana"/>
          <w:sz w:val="20"/>
          <w:szCs w:val="20"/>
        </w:rPr>
        <w:t>Skapas ett hål tidsmässigt i spelhallen som antingen måste täppas igen eller betalas för. Administrationstid samt kostnad.</w:t>
      </w:r>
    </w:p>
    <w:p w14:paraId="4D70075C" w14:textId="77777777" w:rsidR="00444713" w:rsidRDefault="00444713" w:rsidP="00444713">
      <w:pPr>
        <w:numPr>
          <w:ilvl w:val="0"/>
          <w:numId w:val="8"/>
        </w:numPr>
        <w:spacing w:after="0"/>
        <w:rPr>
          <w:rFonts w:ascii="Verdana" w:hAnsi="Verdana"/>
          <w:sz w:val="20"/>
          <w:szCs w:val="20"/>
        </w:rPr>
      </w:pPr>
      <w:r>
        <w:rPr>
          <w:rFonts w:ascii="Verdana" w:hAnsi="Verdana"/>
          <w:sz w:val="20"/>
          <w:szCs w:val="20"/>
        </w:rPr>
        <w:lastRenderedPageBreak/>
        <w:t xml:space="preserve">Domarna och funktionärerna behöver informeras. Administrationstid samt eventuell kostnad. </w:t>
      </w:r>
    </w:p>
    <w:p w14:paraId="5DD7433D" w14:textId="77777777" w:rsidR="00444713" w:rsidRDefault="00444713" w:rsidP="00444713">
      <w:pPr>
        <w:numPr>
          <w:ilvl w:val="0"/>
          <w:numId w:val="8"/>
        </w:numPr>
        <w:spacing w:after="0"/>
        <w:rPr>
          <w:rFonts w:ascii="Verdana" w:hAnsi="Verdana"/>
          <w:sz w:val="20"/>
          <w:szCs w:val="20"/>
        </w:rPr>
      </w:pPr>
      <w:r>
        <w:rPr>
          <w:rFonts w:ascii="Verdana" w:hAnsi="Verdana"/>
          <w:sz w:val="20"/>
          <w:szCs w:val="20"/>
        </w:rPr>
        <w:t xml:space="preserve">Caféverksamheten i idrottshallen påverkas. </w:t>
      </w:r>
    </w:p>
    <w:p w14:paraId="263B6DCD" w14:textId="77777777" w:rsidR="00444713" w:rsidRDefault="00444713" w:rsidP="00444713">
      <w:pPr>
        <w:numPr>
          <w:ilvl w:val="0"/>
          <w:numId w:val="8"/>
        </w:numPr>
        <w:spacing w:after="0"/>
        <w:rPr>
          <w:rFonts w:ascii="Verdana" w:hAnsi="Verdana"/>
          <w:sz w:val="20"/>
          <w:szCs w:val="20"/>
        </w:rPr>
      </w:pPr>
      <w:r>
        <w:rPr>
          <w:rFonts w:ascii="Verdana" w:hAnsi="Verdana"/>
          <w:sz w:val="20"/>
          <w:szCs w:val="20"/>
        </w:rPr>
        <w:t xml:space="preserve">Administration via förbundet krävs. </w:t>
      </w:r>
    </w:p>
    <w:p w14:paraId="50F027DD" w14:textId="2BCEEE68" w:rsidR="00444713" w:rsidRDefault="00444713" w:rsidP="00444713">
      <w:pPr>
        <w:numPr>
          <w:ilvl w:val="0"/>
          <w:numId w:val="8"/>
        </w:numPr>
        <w:spacing w:after="0"/>
        <w:rPr>
          <w:rFonts w:ascii="Verdana" w:hAnsi="Verdana"/>
          <w:sz w:val="20"/>
          <w:szCs w:val="20"/>
        </w:rPr>
      </w:pPr>
      <w:r>
        <w:rPr>
          <w:rFonts w:ascii="Verdana" w:hAnsi="Verdana"/>
          <w:sz w:val="20"/>
          <w:szCs w:val="20"/>
        </w:rPr>
        <w:t xml:space="preserve">Inkommer matchflytten </w:t>
      </w:r>
      <w:r w:rsidR="001257B6">
        <w:rPr>
          <w:rFonts w:ascii="Verdana" w:hAnsi="Verdana"/>
          <w:sz w:val="20"/>
          <w:szCs w:val="20"/>
        </w:rPr>
        <w:t xml:space="preserve">(barn &amp; ungdom) </w:t>
      </w:r>
      <w:r>
        <w:rPr>
          <w:rFonts w:ascii="Verdana" w:hAnsi="Verdana"/>
          <w:sz w:val="20"/>
          <w:szCs w:val="20"/>
        </w:rPr>
        <w:t>21 dagar eller tidigare till förbundet är den kostnadsfri</w:t>
      </w:r>
      <w:r w:rsidR="001257B6">
        <w:rPr>
          <w:rFonts w:ascii="Verdana" w:hAnsi="Verdana"/>
          <w:sz w:val="20"/>
          <w:szCs w:val="20"/>
        </w:rPr>
        <w:t xml:space="preserve">. </w:t>
      </w:r>
      <w:r>
        <w:rPr>
          <w:rFonts w:ascii="Verdana" w:hAnsi="Verdana"/>
          <w:sz w:val="20"/>
          <w:szCs w:val="20"/>
        </w:rPr>
        <w:t xml:space="preserve">Inkommer den senare är det ytterligare en tillkommande kostnad på totalen. </w:t>
      </w:r>
      <w:proofErr w:type="gramStart"/>
      <w:r w:rsidR="001257B6">
        <w:rPr>
          <w:rFonts w:ascii="Verdana" w:hAnsi="Verdana"/>
          <w:sz w:val="20"/>
          <w:szCs w:val="20"/>
        </w:rPr>
        <w:t>Alla senior ändringar</w:t>
      </w:r>
      <w:proofErr w:type="gramEnd"/>
      <w:r w:rsidR="001257B6">
        <w:rPr>
          <w:rFonts w:ascii="Verdana" w:hAnsi="Verdana"/>
          <w:sz w:val="20"/>
          <w:szCs w:val="20"/>
        </w:rPr>
        <w:t xml:space="preserve"> beläggs med avgift oavsett när den kommer in</w:t>
      </w:r>
      <w:r w:rsidR="001D1E9D">
        <w:rPr>
          <w:rFonts w:ascii="Verdana" w:hAnsi="Verdana"/>
          <w:sz w:val="20"/>
          <w:szCs w:val="20"/>
        </w:rPr>
        <w:t xml:space="preserve"> dock med lägre avgift om den inkommer tidigare än 21 dagar innan match därefter en höjd avgift.</w:t>
      </w:r>
    </w:p>
    <w:p w14:paraId="51E66A39" w14:textId="77777777" w:rsidR="00F13688" w:rsidRDefault="00F13688" w:rsidP="00F13688">
      <w:pPr>
        <w:spacing w:after="0"/>
        <w:rPr>
          <w:rFonts w:ascii="Verdana" w:hAnsi="Verdana"/>
          <w:sz w:val="20"/>
          <w:szCs w:val="20"/>
        </w:rPr>
      </w:pPr>
    </w:p>
    <w:p w14:paraId="0E210AAF" w14:textId="6B148F6D" w:rsidR="006A262B" w:rsidRDefault="00220CE3" w:rsidP="00220CE3">
      <w:pPr>
        <w:spacing w:after="0"/>
        <w:rPr>
          <w:rFonts w:ascii="Verdana" w:hAnsi="Verdana"/>
          <w:sz w:val="20"/>
          <w:szCs w:val="20"/>
        </w:rPr>
      </w:pPr>
      <w:r>
        <w:rPr>
          <w:rFonts w:ascii="Verdana" w:hAnsi="Verdana"/>
          <w:b/>
          <w:bCs/>
        </w:rPr>
        <w:t>Arrangörer minihandboll U8 och U9</w:t>
      </w:r>
      <w:r>
        <w:rPr>
          <w:rFonts w:ascii="Verdana" w:hAnsi="Verdana"/>
          <w:b/>
          <w:bCs/>
        </w:rPr>
        <w:br/>
      </w:r>
      <w:r w:rsidR="00817C5E">
        <w:rPr>
          <w:rFonts w:ascii="Verdana" w:hAnsi="Verdana"/>
          <w:sz w:val="20"/>
          <w:szCs w:val="20"/>
        </w:rPr>
        <w:t xml:space="preserve">Vid anmälan av lag till U8 och U9 kommer ni att få svara på en fråga vilka helger </w:t>
      </w:r>
      <w:r w:rsidR="00FC03C3">
        <w:rPr>
          <w:rFonts w:ascii="Verdana" w:hAnsi="Verdana"/>
          <w:sz w:val="20"/>
          <w:szCs w:val="20"/>
        </w:rPr>
        <w:t xml:space="preserve">under hösten </w:t>
      </w:r>
      <w:r w:rsidR="00817C5E">
        <w:rPr>
          <w:rFonts w:ascii="Verdana" w:hAnsi="Verdana"/>
          <w:sz w:val="20"/>
          <w:szCs w:val="20"/>
        </w:rPr>
        <w:t xml:space="preserve">ni </w:t>
      </w:r>
      <w:r w:rsidR="00FC03C3" w:rsidRPr="00FC03C3">
        <w:rPr>
          <w:rFonts w:ascii="Verdana" w:hAnsi="Verdana"/>
          <w:b/>
          <w:bCs/>
          <w:sz w:val="20"/>
          <w:szCs w:val="20"/>
          <w:u w:val="single"/>
        </w:rPr>
        <w:t>inte</w:t>
      </w:r>
      <w:r w:rsidR="00FC03C3">
        <w:rPr>
          <w:rFonts w:ascii="Verdana" w:hAnsi="Verdana"/>
          <w:sz w:val="20"/>
          <w:szCs w:val="20"/>
        </w:rPr>
        <w:t xml:space="preserve"> </w:t>
      </w:r>
      <w:r w:rsidR="00817C5E" w:rsidRPr="00FC03C3">
        <w:rPr>
          <w:rFonts w:ascii="Verdana" w:hAnsi="Verdana"/>
          <w:sz w:val="20"/>
          <w:szCs w:val="20"/>
        </w:rPr>
        <w:t>kan</w:t>
      </w:r>
      <w:r w:rsidR="00817C5E">
        <w:rPr>
          <w:rFonts w:ascii="Verdana" w:hAnsi="Verdana"/>
          <w:sz w:val="20"/>
          <w:szCs w:val="20"/>
        </w:rPr>
        <w:t xml:space="preserve"> arrangera Handbolls</w:t>
      </w:r>
      <w:r w:rsidR="00877FAF">
        <w:rPr>
          <w:rFonts w:ascii="Verdana" w:hAnsi="Verdana"/>
          <w:sz w:val="20"/>
          <w:szCs w:val="20"/>
        </w:rPr>
        <w:t xml:space="preserve">festival Light (U8) samt </w:t>
      </w:r>
      <w:r w:rsidR="00753868">
        <w:rPr>
          <w:rFonts w:ascii="Verdana" w:hAnsi="Verdana"/>
          <w:sz w:val="20"/>
          <w:szCs w:val="20"/>
        </w:rPr>
        <w:t>minihandbollssammandrag (U9).</w:t>
      </w:r>
      <w:r w:rsidR="00DF1BDC">
        <w:rPr>
          <w:rFonts w:ascii="Verdana" w:hAnsi="Verdana"/>
          <w:sz w:val="20"/>
          <w:szCs w:val="20"/>
        </w:rPr>
        <w:t xml:space="preserve"> Vet ni med er att hallen är uppbokad av annat större arrangemang vid något </w:t>
      </w:r>
      <w:r w:rsidR="0034382D">
        <w:rPr>
          <w:rFonts w:ascii="Verdana" w:hAnsi="Verdana"/>
          <w:sz w:val="20"/>
          <w:szCs w:val="20"/>
        </w:rPr>
        <w:t>spel</w:t>
      </w:r>
      <w:r w:rsidR="00DF1BDC">
        <w:rPr>
          <w:rFonts w:ascii="Verdana" w:hAnsi="Verdana"/>
          <w:sz w:val="20"/>
          <w:szCs w:val="20"/>
        </w:rPr>
        <w:t xml:space="preserve">tillfälle ber vi er att </w:t>
      </w:r>
      <w:r w:rsidR="0034382D">
        <w:rPr>
          <w:rFonts w:ascii="Verdana" w:hAnsi="Verdana"/>
          <w:sz w:val="20"/>
          <w:szCs w:val="20"/>
        </w:rPr>
        <w:t xml:space="preserve">svara på denna fråga så slipper vi lägga ett arrangemang hos er en helg då </w:t>
      </w:r>
      <w:r w:rsidR="006A262B">
        <w:rPr>
          <w:rFonts w:ascii="Verdana" w:hAnsi="Verdana"/>
          <w:sz w:val="20"/>
          <w:szCs w:val="20"/>
        </w:rPr>
        <w:t>ni inte har möjlighet att vara arrangörer.</w:t>
      </w:r>
    </w:p>
    <w:p w14:paraId="5CBA6EAE" w14:textId="5A667F9B" w:rsidR="00535907" w:rsidRDefault="00753868" w:rsidP="00220CE3">
      <w:pPr>
        <w:spacing w:after="0"/>
        <w:rPr>
          <w:rFonts w:ascii="Verdana" w:hAnsi="Verdana"/>
          <w:sz w:val="20"/>
          <w:szCs w:val="20"/>
        </w:rPr>
      </w:pPr>
      <w:r>
        <w:rPr>
          <w:rFonts w:ascii="Verdana" w:hAnsi="Verdana"/>
          <w:sz w:val="20"/>
          <w:szCs w:val="20"/>
        </w:rPr>
        <w:br/>
      </w:r>
      <w:r w:rsidR="00B16B24">
        <w:rPr>
          <w:rFonts w:ascii="Verdana" w:hAnsi="Verdana"/>
          <w:sz w:val="20"/>
          <w:szCs w:val="20"/>
        </w:rPr>
        <w:t xml:space="preserve">I U8 och U9 </w:t>
      </w:r>
      <w:r w:rsidR="00695C84">
        <w:rPr>
          <w:rFonts w:ascii="Verdana" w:hAnsi="Verdana"/>
          <w:sz w:val="20"/>
          <w:szCs w:val="20"/>
        </w:rPr>
        <w:t>tar vi ju in nya laganmälningar inför vårens minihandbollsspel</w:t>
      </w:r>
      <w:r w:rsidR="007B10B4">
        <w:rPr>
          <w:rFonts w:ascii="Verdana" w:hAnsi="Verdana"/>
          <w:sz w:val="20"/>
          <w:szCs w:val="20"/>
        </w:rPr>
        <w:t xml:space="preserve"> då även till U7 som får spela Handbollsfestival Light på våren</w:t>
      </w:r>
      <w:r w:rsidR="00695C84">
        <w:rPr>
          <w:rFonts w:ascii="Verdana" w:hAnsi="Verdana"/>
          <w:sz w:val="20"/>
          <w:szCs w:val="20"/>
        </w:rPr>
        <w:t xml:space="preserve">. </w:t>
      </w:r>
      <w:r w:rsidR="00B34A95">
        <w:rPr>
          <w:rFonts w:ascii="Verdana" w:hAnsi="Verdana"/>
          <w:sz w:val="20"/>
          <w:szCs w:val="20"/>
        </w:rPr>
        <w:t>Vi vet av erfarenhet</w:t>
      </w:r>
      <w:r w:rsidR="00553DAD">
        <w:rPr>
          <w:rFonts w:ascii="Verdana" w:hAnsi="Verdana"/>
          <w:sz w:val="20"/>
          <w:szCs w:val="20"/>
        </w:rPr>
        <w:t xml:space="preserve"> att det i vissa klubbar</w:t>
      </w:r>
      <w:r w:rsidR="00535907">
        <w:rPr>
          <w:rFonts w:ascii="Verdana" w:hAnsi="Verdana"/>
          <w:sz w:val="20"/>
          <w:szCs w:val="20"/>
        </w:rPr>
        <w:t>/kommuner</w:t>
      </w:r>
      <w:r w:rsidR="00553DAD">
        <w:rPr>
          <w:rFonts w:ascii="Verdana" w:hAnsi="Verdana"/>
          <w:sz w:val="20"/>
          <w:szCs w:val="20"/>
        </w:rPr>
        <w:t xml:space="preserve"> är omöjligt att boka in nya arrangemang </w:t>
      </w:r>
      <w:r w:rsidR="00B16B24">
        <w:rPr>
          <w:rFonts w:ascii="Verdana" w:hAnsi="Verdana"/>
          <w:sz w:val="20"/>
          <w:szCs w:val="20"/>
        </w:rPr>
        <w:t xml:space="preserve">efter årsskiftet </w:t>
      </w:r>
      <w:r w:rsidR="008A15BE">
        <w:rPr>
          <w:rFonts w:ascii="Verdana" w:hAnsi="Verdana"/>
          <w:sz w:val="20"/>
          <w:szCs w:val="20"/>
        </w:rPr>
        <w:t xml:space="preserve">så har vi lagt in möjligheten att vid laganmälan i U8 och U9 redan nu fylla i önskemål om datum för att ha ett hemmaarrangemang under våren. </w:t>
      </w:r>
    </w:p>
    <w:p w14:paraId="77A75B66" w14:textId="06ECC7DD" w:rsidR="00220CE3" w:rsidRDefault="008A15BE" w:rsidP="00220CE3">
      <w:pPr>
        <w:spacing w:after="0"/>
        <w:rPr>
          <w:rFonts w:ascii="Verdana" w:hAnsi="Verdana"/>
          <w:b/>
          <w:bCs/>
        </w:rPr>
      </w:pPr>
      <w:r>
        <w:rPr>
          <w:rFonts w:ascii="Verdana" w:hAnsi="Verdana"/>
          <w:sz w:val="20"/>
          <w:szCs w:val="20"/>
        </w:rPr>
        <w:t xml:space="preserve">Denna fråga är tänkt </w:t>
      </w:r>
      <w:r w:rsidR="00535907">
        <w:rPr>
          <w:rFonts w:ascii="Verdana" w:hAnsi="Verdana"/>
          <w:sz w:val="20"/>
          <w:szCs w:val="20"/>
        </w:rPr>
        <w:t xml:space="preserve">just </w:t>
      </w:r>
      <w:r>
        <w:rPr>
          <w:rFonts w:ascii="Verdana" w:hAnsi="Verdana"/>
          <w:sz w:val="20"/>
          <w:szCs w:val="20"/>
        </w:rPr>
        <w:t xml:space="preserve">för </w:t>
      </w:r>
      <w:r w:rsidR="00535907">
        <w:rPr>
          <w:rFonts w:ascii="Verdana" w:hAnsi="Verdana"/>
          <w:sz w:val="20"/>
          <w:szCs w:val="20"/>
        </w:rPr>
        <w:t>de</w:t>
      </w:r>
      <w:r>
        <w:rPr>
          <w:rFonts w:ascii="Verdana" w:hAnsi="Verdana"/>
          <w:sz w:val="20"/>
          <w:szCs w:val="20"/>
        </w:rPr>
        <w:t xml:space="preserve"> föreningar som vet med er att ni annars inte kommer in i hallarna med vårens Handbollsfestivaler och minihandbollssammandrag. </w:t>
      </w:r>
    </w:p>
    <w:p w14:paraId="7110A2AA" w14:textId="77777777" w:rsidR="00220CE3" w:rsidRPr="002C1A5C" w:rsidRDefault="00220CE3" w:rsidP="00220CE3">
      <w:pPr>
        <w:spacing w:after="0"/>
        <w:rPr>
          <w:rFonts w:ascii="Verdana" w:hAnsi="Verdana"/>
          <w:b/>
          <w:bCs/>
        </w:rPr>
      </w:pPr>
    </w:p>
    <w:p w14:paraId="426997B7" w14:textId="6A6A4140" w:rsidR="00444713" w:rsidRPr="002C1A5C" w:rsidRDefault="00444713" w:rsidP="00444713">
      <w:pPr>
        <w:spacing w:after="0"/>
        <w:rPr>
          <w:rFonts w:ascii="Verdana" w:hAnsi="Verdana"/>
          <w:b/>
          <w:bCs/>
        </w:rPr>
      </w:pPr>
      <w:r w:rsidRPr="002C1A5C">
        <w:rPr>
          <w:rFonts w:ascii="Verdana" w:hAnsi="Verdana"/>
          <w:b/>
          <w:bCs/>
        </w:rPr>
        <w:t>Ungdoms SM</w:t>
      </w:r>
    </w:p>
    <w:p w14:paraId="67EE2AD5" w14:textId="0C05A036" w:rsidR="00444713" w:rsidRDefault="00444713" w:rsidP="00444713">
      <w:pPr>
        <w:spacing w:after="0"/>
        <w:rPr>
          <w:rFonts w:ascii="Verdana" w:hAnsi="Verdana"/>
          <w:sz w:val="20"/>
          <w:szCs w:val="20"/>
        </w:rPr>
      </w:pPr>
      <w:r>
        <w:rPr>
          <w:rFonts w:ascii="Verdana" w:hAnsi="Verdana"/>
          <w:sz w:val="20"/>
          <w:szCs w:val="20"/>
        </w:rPr>
        <w:t xml:space="preserve">Svenska Handbollförbundet ansvarar för denna tävling och anmälan till Ungdoms SM ska vara inne senast </w:t>
      </w:r>
      <w:r w:rsidRPr="00D47645">
        <w:rPr>
          <w:rFonts w:ascii="Verdana" w:hAnsi="Verdana"/>
          <w:b/>
          <w:bCs/>
          <w:color w:val="FF0000"/>
          <w:sz w:val="20"/>
          <w:szCs w:val="20"/>
        </w:rPr>
        <w:t>1</w:t>
      </w:r>
      <w:r w:rsidRPr="00267DA6">
        <w:rPr>
          <w:rFonts w:ascii="Verdana" w:hAnsi="Verdana"/>
          <w:b/>
          <w:bCs/>
          <w:color w:val="FF0000"/>
          <w:sz w:val="20"/>
          <w:szCs w:val="20"/>
        </w:rPr>
        <w:t xml:space="preserve"> maj</w:t>
      </w:r>
      <w:r>
        <w:rPr>
          <w:rFonts w:ascii="Verdana" w:hAnsi="Verdana"/>
          <w:sz w:val="20"/>
          <w:szCs w:val="20"/>
        </w:rPr>
        <w:t>. Svenska Handbollförbundet skickar ut mer information om anmälan</w:t>
      </w:r>
      <w:r w:rsidR="00FF1998">
        <w:rPr>
          <w:rFonts w:ascii="Verdana" w:hAnsi="Verdana"/>
          <w:sz w:val="20"/>
          <w:szCs w:val="20"/>
        </w:rPr>
        <w:t>.</w:t>
      </w:r>
    </w:p>
    <w:p w14:paraId="36EE280A" w14:textId="77777777" w:rsidR="00444713" w:rsidRDefault="00444713" w:rsidP="00444713">
      <w:pPr>
        <w:spacing w:after="0"/>
        <w:rPr>
          <w:rFonts w:ascii="Verdana" w:hAnsi="Verdana"/>
          <w:sz w:val="20"/>
          <w:szCs w:val="20"/>
        </w:rPr>
      </w:pPr>
    </w:p>
    <w:p w14:paraId="6982C85E" w14:textId="77777777" w:rsidR="00444713" w:rsidRPr="00267DA6" w:rsidRDefault="00444713" w:rsidP="00444713">
      <w:pPr>
        <w:spacing w:after="0"/>
        <w:rPr>
          <w:rFonts w:ascii="Verdana" w:hAnsi="Verdana"/>
          <w:sz w:val="20"/>
          <w:szCs w:val="20"/>
          <w:u w:val="single"/>
        </w:rPr>
      </w:pPr>
      <w:r w:rsidRPr="00267DA6">
        <w:rPr>
          <w:rFonts w:ascii="Verdana" w:hAnsi="Verdana"/>
          <w:sz w:val="20"/>
          <w:szCs w:val="20"/>
          <w:u w:val="single"/>
        </w:rPr>
        <w:t>Att tänka vid deltagande på Ungdoms SM</w:t>
      </w:r>
    </w:p>
    <w:p w14:paraId="594DBBF4" w14:textId="77777777" w:rsidR="00444713" w:rsidRDefault="00444713" w:rsidP="00444713">
      <w:pPr>
        <w:numPr>
          <w:ilvl w:val="0"/>
          <w:numId w:val="9"/>
        </w:numPr>
        <w:spacing w:after="0"/>
        <w:rPr>
          <w:rFonts w:ascii="Verdana" w:hAnsi="Verdana"/>
          <w:sz w:val="20"/>
          <w:szCs w:val="20"/>
        </w:rPr>
      </w:pPr>
      <w:r>
        <w:rPr>
          <w:rFonts w:ascii="Verdana" w:hAnsi="Verdana"/>
          <w:sz w:val="20"/>
          <w:szCs w:val="20"/>
        </w:rPr>
        <w:t xml:space="preserve">EMP (Elektroniskt matchprotokoll) tillämpas på tävlingen. Det innebär att föreningen måste ha föreningsfunktionärer som har fått en EMP-utbildning. </w:t>
      </w:r>
    </w:p>
    <w:p w14:paraId="57C03709" w14:textId="6517671B" w:rsidR="00444713" w:rsidRPr="0055461B" w:rsidRDefault="00444713" w:rsidP="0055461B">
      <w:pPr>
        <w:pStyle w:val="Liststycke"/>
        <w:numPr>
          <w:ilvl w:val="0"/>
          <w:numId w:val="9"/>
        </w:numPr>
        <w:spacing w:after="0"/>
        <w:rPr>
          <w:rFonts w:ascii="Verdana" w:hAnsi="Verdana"/>
          <w:sz w:val="20"/>
          <w:szCs w:val="20"/>
        </w:rPr>
      </w:pPr>
      <w:r w:rsidRPr="0055461B">
        <w:rPr>
          <w:rFonts w:ascii="Verdana" w:hAnsi="Verdana"/>
          <w:sz w:val="20"/>
          <w:szCs w:val="20"/>
        </w:rPr>
        <w:t xml:space="preserve">För att delta i USM måste man vara beredd på att arrangera ett eller flera steg (steg </w:t>
      </w:r>
      <w:proofErr w:type="gramStart"/>
      <w:r w:rsidRPr="0055461B">
        <w:rPr>
          <w:rFonts w:ascii="Verdana" w:hAnsi="Verdana"/>
          <w:sz w:val="20"/>
          <w:szCs w:val="20"/>
        </w:rPr>
        <w:t>1-3</w:t>
      </w:r>
      <w:proofErr w:type="gramEnd"/>
      <w:r w:rsidRPr="0055461B">
        <w:rPr>
          <w:rFonts w:ascii="Verdana" w:hAnsi="Verdana"/>
          <w:sz w:val="20"/>
          <w:szCs w:val="20"/>
        </w:rPr>
        <w:t xml:space="preserve">). Ju fler lag man anmäler till Ungdoms SM, desto fler arrangemang måste man hjälpa till med. </w:t>
      </w:r>
    </w:p>
    <w:p w14:paraId="040C3CE0" w14:textId="77777777" w:rsidR="00444713" w:rsidRDefault="00444713" w:rsidP="00444713">
      <w:pPr>
        <w:numPr>
          <w:ilvl w:val="0"/>
          <w:numId w:val="9"/>
        </w:numPr>
        <w:spacing w:after="0"/>
        <w:rPr>
          <w:rFonts w:ascii="Verdana" w:hAnsi="Verdana"/>
          <w:sz w:val="20"/>
          <w:szCs w:val="20"/>
        </w:rPr>
      </w:pPr>
      <w:r>
        <w:rPr>
          <w:rFonts w:ascii="Verdana" w:hAnsi="Verdana"/>
          <w:sz w:val="20"/>
          <w:szCs w:val="20"/>
        </w:rPr>
        <w:t xml:space="preserve">För arrangemang av steg 4 görs en ansökan till Handbollförbundet Väst som tillsammans med Svenska Handbollförbundet beslutar vilka som arrangerar. </w:t>
      </w:r>
    </w:p>
    <w:p w14:paraId="6488005D" w14:textId="15C2FA57" w:rsidR="00444713" w:rsidRDefault="00444713" w:rsidP="00444713">
      <w:pPr>
        <w:spacing w:after="0"/>
        <w:rPr>
          <w:rFonts w:ascii="Verdana" w:hAnsi="Verdana"/>
          <w:sz w:val="20"/>
          <w:szCs w:val="20"/>
        </w:rPr>
      </w:pPr>
    </w:p>
    <w:p w14:paraId="5082E951" w14:textId="77777777" w:rsidR="00444713" w:rsidRPr="002C1A5C" w:rsidRDefault="00444713" w:rsidP="00444713">
      <w:pPr>
        <w:spacing w:after="0"/>
        <w:rPr>
          <w:rFonts w:ascii="Verdana" w:hAnsi="Verdana"/>
          <w:b/>
          <w:bCs/>
        </w:rPr>
      </w:pPr>
      <w:r w:rsidRPr="002C1A5C">
        <w:rPr>
          <w:rFonts w:ascii="Verdana" w:hAnsi="Verdana"/>
          <w:b/>
          <w:bCs/>
        </w:rPr>
        <w:t>Träningstider (Göteborgs Kommun)</w:t>
      </w:r>
    </w:p>
    <w:p w14:paraId="493DBA17" w14:textId="778B48F1" w:rsidR="00444713" w:rsidRDefault="00444713" w:rsidP="00444713">
      <w:pPr>
        <w:spacing w:after="0"/>
        <w:rPr>
          <w:rFonts w:ascii="Verdana" w:hAnsi="Verdana"/>
          <w:sz w:val="20"/>
          <w:szCs w:val="20"/>
        </w:rPr>
      </w:pPr>
      <w:r>
        <w:rPr>
          <w:rFonts w:ascii="Verdana" w:hAnsi="Verdana"/>
          <w:sz w:val="20"/>
          <w:szCs w:val="20"/>
        </w:rPr>
        <w:t xml:space="preserve">Träningstidspoäng för </w:t>
      </w:r>
      <w:r w:rsidR="00EA64DF">
        <w:rPr>
          <w:rFonts w:ascii="Verdana" w:hAnsi="Verdana"/>
          <w:sz w:val="20"/>
          <w:szCs w:val="20"/>
        </w:rPr>
        <w:t xml:space="preserve">de aktuella föreningarna </w:t>
      </w:r>
      <w:r>
        <w:rPr>
          <w:rFonts w:ascii="Verdana" w:hAnsi="Verdana"/>
          <w:sz w:val="20"/>
          <w:szCs w:val="20"/>
        </w:rPr>
        <w:t>kommer att meddelas när samtliga anmälningar inkommit för säsongen 202</w:t>
      </w:r>
      <w:r w:rsidR="00EA64DF">
        <w:rPr>
          <w:rFonts w:ascii="Verdana" w:hAnsi="Verdana"/>
          <w:sz w:val="20"/>
          <w:szCs w:val="20"/>
        </w:rPr>
        <w:t>4</w:t>
      </w:r>
      <w:r>
        <w:rPr>
          <w:rFonts w:ascii="Verdana" w:hAnsi="Verdana"/>
          <w:sz w:val="20"/>
          <w:szCs w:val="20"/>
        </w:rPr>
        <w:t>/202</w:t>
      </w:r>
      <w:r w:rsidR="00EA64DF">
        <w:rPr>
          <w:rFonts w:ascii="Verdana" w:hAnsi="Verdana"/>
          <w:sz w:val="20"/>
          <w:szCs w:val="20"/>
        </w:rPr>
        <w:t>5</w:t>
      </w:r>
      <w:r>
        <w:rPr>
          <w:rFonts w:ascii="Verdana" w:hAnsi="Verdana"/>
          <w:sz w:val="20"/>
          <w:szCs w:val="20"/>
        </w:rPr>
        <w:t xml:space="preserve">. </w:t>
      </w:r>
    </w:p>
    <w:p w14:paraId="6018F33F" w14:textId="77777777" w:rsidR="00444713" w:rsidRDefault="00444713" w:rsidP="00444713">
      <w:pPr>
        <w:spacing w:after="0"/>
        <w:rPr>
          <w:rFonts w:ascii="Verdana" w:hAnsi="Verdana"/>
          <w:sz w:val="20"/>
          <w:szCs w:val="20"/>
        </w:rPr>
      </w:pPr>
    </w:p>
    <w:p w14:paraId="7198C88E" w14:textId="77777777" w:rsidR="009763A6" w:rsidRDefault="009763A6" w:rsidP="00444713">
      <w:pPr>
        <w:spacing w:after="0"/>
        <w:rPr>
          <w:rFonts w:ascii="Verdana" w:hAnsi="Verdana"/>
          <w:sz w:val="20"/>
          <w:szCs w:val="20"/>
        </w:rPr>
      </w:pPr>
    </w:p>
    <w:p w14:paraId="3838B17F" w14:textId="77777777" w:rsidR="00444713" w:rsidRPr="002C1A5C" w:rsidRDefault="00444713" w:rsidP="00444713">
      <w:pPr>
        <w:spacing w:after="0"/>
        <w:rPr>
          <w:rFonts w:ascii="Verdana" w:hAnsi="Verdana"/>
          <w:b/>
          <w:bCs/>
        </w:rPr>
      </w:pPr>
      <w:r w:rsidRPr="002C1A5C">
        <w:rPr>
          <w:rFonts w:ascii="Verdana" w:hAnsi="Verdana"/>
          <w:b/>
          <w:bCs/>
        </w:rPr>
        <w:lastRenderedPageBreak/>
        <w:t>EMP (Elektroniskt matchprotokoll)</w:t>
      </w:r>
    </w:p>
    <w:p w14:paraId="71FE2768" w14:textId="2C386C6B" w:rsidR="00444713" w:rsidRDefault="00444713" w:rsidP="00444713">
      <w:pPr>
        <w:spacing w:after="0"/>
        <w:rPr>
          <w:rFonts w:ascii="Verdana" w:hAnsi="Verdana"/>
          <w:sz w:val="20"/>
          <w:szCs w:val="20"/>
        </w:rPr>
      </w:pPr>
      <w:r>
        <w:rPr>
          <w:rFonts w:ascii="Verdana" w:hAnsi="Verdana"/>
          <w:sz w:val="20"/>
          <w:szCs w:val="20"/>
        </w:rPr>
        <w:t xml:space="preserve">EMP kommer tillämpas i alla </w:t>
      </w:r>
      <w:r w:rsidR="00FF1998">
        <w:rPr>
          <w:rFonts w:ascii="Verdana" w:hAnsi="Verdana"/>
          <w:sz w:val="20"/>
          <w:szCs w:val="20"/>
        </w:rPr>
        <w:t>serier division 2 - U12</w:t>
      </w:r>
      <w:r>
        <w:rPr>
          <w:rFonts w:ascii="Verdana" w:hAnsi="Verdana"/>
          <w:sz w:val="20"/>
          <w:szCs w:val="20"/>
        </w:rPr>
        <w:t>.</w:t>
      </w:r>
    </w:p>
    <w:p w14:paraId="5F889E06" w14:textId="17233EE6" w:rsidR="00EF0C65" w:rsidRDefault="00EF0C65" w:rsidP="00444713">
      <w:pPr>
        <w:spacing w:after="0"/>
        <w:rPr>
          <w:rFonts w:ascii="Verdana" w:hAnsi="Verdana"/>
          <w:sz w:val="20"/>
          <w:szCs w:val="20"/>
        </w:rPr>
      </w:pPr>
    </w:p>
    <w:p w14:paraId="47CCB1E0" w14:textId="77777777" w:rsidR="00444713" w:rsidRPr="002C1A5C" w:rsidRDefault="00444713" w:rsidP="00444713">
      <w:pPr>
        <w:spacing w:after="0"/>
        <w:rPr>
          <w:rFonts w:ascii="Verdana" w:hAnsi="Verdana"/>
          <w:b/>
          <w:bCs/>
        </w:rPr>
      </w:pPr>
      <w:r w:rsidRPr="002C1A5C">
        <w:rPr>
          <w:rFonts w:ascii="Verdana" w:hAnsi="Verdana"/>
          <w:b/>
          <w:bCs/>
        </w:rPr>
        <w:t>Matchvärdar</w:t>
      </w:r>
    </w:p>
    <w:p w14:paraId="12D0B06D" w14:textId="4328E704" w:rsidR="00444713" w:rsidRDefault="00444713" w:rsidP="00444713">
      <w:pPr>
        <w:spacing w:after="0"/>
        <w:rPr>
          <w:rFonts w:ascii="Verdana" w:hAnsi="Verdana"/>
          <w:sz w:val="20"/>
          <w:szCs w:val="20"/>
        </w:rPr>
      </w:pPr>
      <w:r>
        <w:rPr>
          <w:rFonts w:ascii="Verdana" w:hAnsi="Verdana"/>
          <w:sz w:val="20"/>
          <w:szCs w:val="20"/>
        </w:rPr>
        <w:t xml:space="preserve">För att skapa ett bättre klimat i våra hallar ska matchvärdar finnas på alla barn- och ungdomsmatcher i distriktet. Matchvärden är en vuxen person som har i uppgift att se till att det råder ett gott klimat </w:t>
      </w:r>
      <w:proofErr w:type="gramStart"/>
      <w:r>
        <w:rPr>
          <w:rFonts w:ascii="Verdana" w:hAnsi="Verdana"/>
          <w:sz w:val="20"/>
          <w:szCs w:val="20"/>
        </w:rPr>
        <w:t>framförallt</w:t>
      </w:r>
      <w:proofErr w:type="gramEnd"/>
      <w:r>
        <w:rPr>
          <w:rFonts w:ascii="Verdana" w:hAnsi="Verdana"/>
          <w:sz w:val="20"/>
          <w:szCs w:val="20"/>
        </w:rPr>
        <w:t xml:space="preserve"> på läktaren. </w:t>
      </w:r>
    </w:p>
    <w:p w14:paraId="3C2D441C" w14:textId="77777777" w:rsidR="004453A4" w:rsidRDefault="004453A4" w:rsidP="00444713">
      <w:pPr>
        <w:spacing w:after="0"/>
        <w:rPr>
          <w:rFonts w:ascii="Verdana" w:hAnsi="Verdana"/>
          <w:sz w:val="20"/>
          <w:szCs w:val="20"/>
        </w:rPr>
      </w:pPr>
    </w:p>
    <w:p w14:paraId="27C2DB52" w14:textId="77777777" w:rsidR="004453A4" w:rsidRDefault="00444713" w:rsidP="00444713">
      <w:pPr>
        <w:spacing w:after="0"/>
        <w:rPr>
          <w:rFonts w:ascii="Verdana" w:hAnsi="Verdana"/>
          <w:sz w:val="20"/>
          <w:szCs w:val="20"/>
        </w:rPr>
      </w:pPr>
      <w:r>
        <w:rPr>
          <w:rFonts w:ascii="Verdana" w:hAnsi="Verdana"/>
          <w:sz w:val="20"/>
          <w:szCs w:val="20"/>
        </w:rPr>
        <w:t>Mer information om de</w:t>
      </w:r>
      <w:r w:rsidR="006E6FE2">
        <w:rPr>
          <w:rFonts w:ascii="Verdana" w:hAnsi="Verdana"/>
          <w:sz w:val="20"/>
          <w:szCs w:val="20"/>
        </w:rPr>
        <w:t>tta finns att läsa här</w:t>
      </w:r>
    </w:p>
    <w:p w14:paraId="6B0CF51A" w14:textId="79649B8C" w:rsidR="00444713" w:rsidRPr="00405F46" w:rsidRDefault="00000000" w:rsidP="00444713">
      <w:pPr>
        <w:spacing w:after="0"/>
        <w:rPr>
          <w:rFonts w:ascii="Verdana" w:hAnsi="Verdana"/>
          <w:sz w:val="20"/>
          <w:szCs w:val="20"/>
        </w:rPr>
      </w:pPr>
      <w:hyperlink r:id="rId16" w:history="1">
        <w:r w:rsidR="006C5DE7" w:rsidRPr="00A64BAB">
          <w:rPr>
            <w:rStyle w:val="Hyperlnk"/>
            <w:rFonts w:ascii="Verdana" w:hAnsi="Verdana"/>
            <w:sz w:val="20"/>
            <w:szCs w:val="20"/>
          </w:rPr>
          <w:t>https://www.handbollvast.se/hf-vast/tavling/matchvard</w:t>
        </w:r>
      </w:hyperlink>
      <w:r w:rsidR="006C5DE7">
        <w:rPr>
          <w:rFonts w:ascii="Verdana" w:hAnsi="Verdana"/>
          <w:sz w:val="20"/>
          <w:szCs w:val="20"/>
        </w:rPr>
        <w:t xml:space="preserve"> </w:t>
      </w:r>
    </w:p>
    <w:p w14:paraId="6B23C66D" w14:textId="77777777" w:rsidR="00444713" w:rsidRDefault="00444713" w:rsidP="00444713">
      <w:pPr>
        <w:spacing w:after="0"/>
        <w:rPr>
          <w:rFonts w:ascii="Verdana" w:hAnsi="Verdana"/>
          <w:sz w:val="20"/>
          <w:szCs w:val="20"/>
        </w:rPr>
      </w:pPr>
    </w:p>
    <w:p w14:paraId="568037A9" w14:textId="299E6A78" w:rsidR="00444713" w:rsidRPr="004A6016" w:rsidRDefault="00444713" w:rsidP="00444713">
      <w:pPr>
        <w:spacing w:after="0"/>
        <w:rPr>
          <w:rFonts w:ascii="Verdana" w:hAnsi="Verdana"/>
          <w:b/>
          <w:bCs/>
        </w:rPr>
      </w:pPr>
      <w:bookmarkStart w:id="2" w:name="_Hlk130984197"/>
      <w:r w:rsidRPr="004A6016">
        <w:rPr>
          <w:rFonts w:ascii="Verdana" w:hAnsi="Verdana"/>
          <w:b/>
          <w:bCs/>
        </w:rPr>
        <w:t>Avgifter</w:t>
      </w:r>
      <w:r w:rsidR="009071C4">
        <w:rPr>
          <w:rFonts w:ascii="Verdana" w:hAnsi="Verdana"/>
          <w:b/>
          <w:bCs/>
        </w:rPr>
        <w:t xml:space="preserve"> per lag</w:t>
      </w:r>
    </w:p>
    <w:p w14:paraId="0FE4362C" w14:textId="77777777" w:rsidR="00444713" w:rsidRDefault="00444713" w:rsidP="00444713">
      <w:pPr>
        <w:spacing w:after="0"/>
        <w:rPr>
          <w:rFonts w:ascii="Verdana" w:hAnsi="Verdana"/>
          <w:sz w:val="20"/>
          <w:szCs w:val="20"/>
        </w:rPr>
      </w:pPr>
    </w:p>
    <w:p w14:paraId="40FEFF6A" w14:textId="77777777" w:rsidR="00444713" w:rsidRPr="00303DC8" w:rsidRDefault="00444713" w:rsidP="00444713">
      <w:pPr>
        <w:spacing w:after="0"/>
        <w:rPr>
          <w:rFonts w:ascii="Verdana" w:hAnsi="Verdana"/>
          <w:b/>
          <w:bCs/>
          <w:sz w:val="20"/>
          <w:szCs w:val="20"/>
        </w:rPr>
      </w:pPr>
      <w:r w:rsidRPr="00303DC8">
        <w:rPr>
          <w:rFonts w:ascii="Verdana" w:hAnsi="Verdana"/>
          <w:b/>
          <w:bCs/>
          <w:sz w:val="20"/>
          <w:szCs w:val="20"/>
        </w:rPr>
        <w:t>Senior</w:t>
      </w:r>
    </w:p>
    <w:p w14:paraId="11995FA6" w14:textId="672BC316" w:rsidR="00444713" w:rsidRPr="002C0C3E" w:rsidRDefault="00444713" w:rsidP="00444713">
      <w:pPr>
        <w:spacing w:after="0"/>
        <w:rPr>
          <w:rFonts w:ascii="Verdana" w:hAnsi="Verdana"/>
          <w:sz w:val="20"/>
          <w:szCs w:val="20"/>
        </w:rPr>
      </w:pPr>
      <w:r>
        <w:rPr>
          <w:rFonts w:ascii="Verdana" w:hAnsi="Verdana"/>
          <w:sz w:val="20"/>
          <w:szCs w:val="20"/>
        </w:rPr>
        <w:t>Division 2 Herr</w:t>
      </w:r>
      <w:r>
        <w:rPr>
          <w:rFonts w:ascii="Verdana" w:hAnsi="Verdana"/>
          <w:sz w:val="20"/>
          <w:szCs w:val="20"/>
        </w:rPr>
        <w:tab/>
      </w:r>
      <w:r>
        <w:rPr>
          <w:rFonts w:ascii="Verdana" w:hAnsi="Verdana"/>
          <w:sz w:val="20"/>
          <w:szCs w:val="20"/>
        </w:rPr>
        <w:tab/>
      </w:r>
      <w:r w:rsidR="002C0C3E">
        <w:rPr>
          <w:rFonts w:ascii="Verdana" w:hAnsi="Verdana"/>
          <w:sz w:val="20"/>
          <w:szCs w:val="20"/>
        </w:rPr>
        <w:t>6500</w:t>
      </w:r>
      <w:r w:rsidRPr="002C0C3E">
        <w:rPr>
          <w:rFonts w:ascii="Verdana" w:hAnsi="Verdana"/>
          <w:sz w:val="20"/>
          <w:szCs w:val="20"/>
        </w:rPr>
        <w:t xml:space="preserve"> kr</w:t>
      </w:r>
    </w:p>
    <w:p w14:paraId="43F72A7D" w14:textId="415EF2EF" w:rsidR="00444713" w:rsidRDefault="00444713" w:rsidP="00444713">
      <w:pPr>
        <w:spacing w:after="0"/>
        <w:rPr>
          <w:rFonts w:ascii="Verdana" w:hAnsi="Verdana"/>
          <w:sz w:val="20"/>
          <w:szCs w:val="20"/>
        </w:rPr>
      </w:pPr>
      <w:r w:rsidRPr="002C0C3E">
        <w:rPr>
          <w:rFonts w:ascii="Verdana" w:hAnsi="Verdana"/>
          <w:sz w:val="20"/>
          <w:szCs w:val="20"/>
        </w:rPr>
        <w:t xml:space="preserve">Division 2 Dam </w:t>
      </w:r>
      <w:r w:rsidRPr="002C0C3E">
        <w:rPr>
          <w:rFonts w:ascii="Verdana" w:hAnsi="Verdana"/>
          <w:sz w:val="20"/>
          <w:szCs w:val="20"/>
        </w:rPr>
        <w:tab/>
      </w:r>
      <w:r w:rsidRPr="002C0C3E">
        <w:rPr>
          <w:rFonts w:ascii="Verdana" w:hAnsi="Verdana"/>
          <w:sz w:val="20"/>
          <w:szCs w:val="20"/>
        </w:rPr>
        <w:tab/>
      </w:r>
      <w:r w:rsidR="002C0C3E">
        <w:rPr>
          <w:rFonts w:ascii="Verdana" w:hAnsi="Verdana"/>
          <w:sz w:val="20"/>
          <w:szCs w:val="20"/>
        </w:rPr>
        <w:t>6500</w:t>
      </w:r>
      <w:r w:rsidRPr="002C0C3E">
        <w:rPr>
          <w:rFonts w:ascii="Verdana" w:hAnsi="Verdana"/>
          <w:sz w:val="20"/>
          <w:szCs w:val="20"/>
        </w:rPr>
        <w:t xml:space="preserve"> kr</w:t>
      </w:r>
    </w:p>
    <w:p w14:paraId="7C25C650" w14:textId="202DB90B" w:rsidR="00444713" w:rsidRDefault="00444713" w:rsidP="00444713">
      <w:pPr>
        <w:spacing w:after="0"/>
        <w:rPr>
          <w:rFonts w:ascii="Verdana" w:hAnsi="Verdana"/>
          <w:sz w:val="20"/>
          <w:szCs w:val="20"/>
        </w:rPr>
      </w:pPr>
      <w:r>
        <w:rPr>
          <w:rFonts w:ascii="Verdana" w:hAnsi="Verdana"/>
          <w:sz w:val="20"/>
          <w:szCs w:val="20"/>
        </w:rPr>
        <w:t>Övriga senior serier</w:t>
      </w:r>
      <w:r>
        <w:rPr>
          <w:rFonts w:ascii="Verdana" w:hAnsi="Verdana"/>
          <w:sz w:val="20"/>
          <w:szCs w:val="20"/>
        </w:rPr>
        <w:tab/>
      </w:r>
      <w:r>
        <w:rPr>
          <w:rFonts w:ascii="Verdana" w:hAnsi="Verdana"/>
          <w:sz w:val="20"/>
          <w:szCs w:val="20"/>
        </w:rPr>
        <w:tab/>
        <w:t>3000 kr</w:t>
      </w:r>
    </w:p>
    <w:p w14:paraId="15209FB5" w14:textId="1F9BABE3" w:rsidR="0055461B" w:rsidRDefault="0055461B" w:rsidP="00444713">
      <w:pPr>
        <w:spacing w:after="0"/>
        <w:rPr>
          <w:rFonts w:ascii="Verdana" w:hAnsi="Verdana"/>
          <w:sz w:val="20"/>
          <w:szCs w:val="20"/>
        </w:rPr>
      </w:pPr>
    </w:p>
    <w:p w14:paraId="515CCD5A" w14:textId="6212D2D6" w:rsidR="0055461B" w:rsidRPr="00303DC8" w:rsidRDefault="0055461B" w:rsidP="0055461B">
      <w:pPr>
        <w:spacing w:after="0"/>
        <w:rPr>
          <w:rFonts w:ascii="Verdana" w:hAnsi="Verdana"/>
          <w:b/>
          <w:bCs/>
          <w:sz w:val="20"/>
          <w:szCs w:val="20"/>
        </w:rPr>
      </w:pPr>
      <w:r>
        <w:rPr>
          <w:rFonts w:ascii="Verdana" w:hAnsi="Verdana"/>
          <w:b/>
          <w:bCs/>
          <w:sz w:val="20"/>
          <w:szCs w:val="20"/>
        </w:rPr>
        <w:t>Parahandboll</w:t>
      </w:r>
    </w:p>
    <w:p w14:paraId="321DE1BB" w14:textId="04DF909F" w:rsidR="0055461B" w:rsidRDefault="0055461B" w:rsidP="00444713">
      <w:pPr>
        <w:spacing w:after="0"/>
        <w:rPr>
          <w:rFonts w:ascii="Verdana" w:hAnsi="Verdana"/>
          <w:sz w:val="20"/>
          <w:szCs w:val="20"/>
        </w:rPr>
      </w:pPr>
      <w:r>
        <w:rPr>
          <w:rFonts w:ascii="Verdana" w:hAnsi="Verdana"/>
          <w:sz w:val="20"/>
          <w:szCs w:val="20"/>
        </w:rPr>
        <w:t>Mix</w:t>
      </w:r>
      <w:r w:rsidR="00C619B5">
        <w:rPr>
          <w:rFonts w:ascii="Verdana" w:hAnsi="Verdana"/>
          <w:sz w:val="20"/>
          <w:szCs w:val="20"/>
        </w:rPr>
        <w:t>at</w:t>
      </w:r>
      <w:r>
        <w:rPr>
          <w:rFonts w:ascii="Verdana" w:hAnsi="Verdana"/>
          <w:sz w:val="20"/>
          <w:szCs w:val="20"/>
        </w:rPr>
        <w:t xml:space="preserve"> lag i olika åldrar</w:t>
      </w:r>
      <w:r>
        <w:rPr>
          <w:rFonts w:ascii="Verdana" w:hAnsi="Verdana"/>
          <w:sz w:val="20"/>
          <w:szCs w:val="20"/>
        </w:rPr>
        <w:tab/>
      </w:r>
      <w:r>
        <w:rPr>
          <w:rFonts w:ascii="Verdana" w:hAnsi="Verdana"/>
          <w:sz w:val="20"/>
          <w:szCs w:val="20"/>
        </w:rPr>
        <w:tab/>
      </w:r>
      <w:r w:rsidR="00C619B5">
        <w:rPr>
          <w:rFonts w:ascii="Verdana" w:hAnsi="Verdana"/>
          <w:sz w:val="20"/>
          <w:szCs w:val="20"/>
        </w:rPr>
        <w:t>1000 kr</w:t>
      </w:r>
    </w:p>
    <w:p w14:paraId="754D6C95" w14:textId="0E81AF46" w:rsidR="0055461B" w:rsidRDefault="0055461B" w:rsidP="00444713">
      <w:pPr>
        <w:spacing w:after="0"/>
        <w:rPr>
          <w:rFonts w:ascii="Verdana" w:hAnsi="Verdana"/>
          <w:sz w:val="20"/>
          <w:szCs w:val="20"/>
        </w:rPr>
      </w:pPr>
    </w:p>
    <w:p w14:paraId="5035E126" w14:textId="77777777" w:rsidR="00444713" w:rsidRPr="00303DC8" w:rsidRDefault="00444713" w:rsidP="00444713">
      <w:pPr>
        <w:spacing w:after="0"/>
        <w:rPr>
          <w:rFonts w:ascii="Verdana" w:hAnsi="Verdana"/>
          <w:b/>
          <w:bCs/>
          <w:sz w:val="20"/>
          <w:szCs w:val="20"/>
        </w:rPr>
      </w:pPr>
      <w:r w:rsidRPr="00303DC8">
        <w:rPr>
          <w:rFonts w:ascii="Verdana" w:hAnsi="Verdana"/>
          <w:b/>
          <w:bCs/>
          <w:sz w:val="20"/>
          <w:szCs w:val="20"/>
        </w:rPr>
        <w:t>Äldre ungdom</w:t>
      </w:r>
    </w:p>
    <w:p w14:paraId="3E0B52D6" w14:textId="77777777" w:rsidR="00444713" w:rsidRDefault="00444713" w:rsidP="00444713">
      <w:pPr>
        <w:spacing w:after="0"/>
        <w:rPr>
          <w:rFonts w:ascii="Verdana" w:hAnsi="Verdana"/>
          <w:sz w:val="20"/>
          <w:szCs w:val="20"/>
        </w:rPr>
      </w:pPr>
      <w:r>
        <w:rPr>
          <w:rFonts w:ascii="Verdana" w:hAnsi="Verdana"/>
          <w:sz w:val="20"/>
          <w:szCs w:val="20"/>
        </w:rPr>
        <w:t>U19</w:t>
      </w:r>
      <w:r>
        <w:rPr>
          <w:rFonts w:ascii="Verdana" w:hAnsi="Verdana"/>
          <w:sz w:val="20"/>
          <w:szCs w:val="20"/>
        </w:rPr>
        <w:tab/>
      </w:r>
      <w:r>
        <w:rPr>
          <w:rFonts w:ascii="Verdana" w:hAnsi="Verdana"/>
          <w:sz w:val="20"/>
          <w:szCs w:val="20"/>
        </w:rPr>
        <w:tab/>
      </w:r>
      <w:r>
        <w:rPr>
          <w:rFonts w:ascii="Verdana" w:hAnsi="Verdana"/>
          <w:sz w:val="20"/>
          <w:szCs w:val="20"/>
        </w:rPr>
        <w:tab/>
        <w:t>1800 kr</w:t>
      </w:r>
    </w:p>
    <w:p w14:paraId="5375A206" w14:textId="77777777" w:rsidR="00444713" w:rsidRDefault="00444713" w:rsidP="00444713">
      <w:pPr>
        <w:spacing w:after="0"/>
        <w:rPr>
          <w:rFonts w:ascii="Verdana" w:hAnsi="Verdana"/>
          <w:sz w:val="20"/>
          <w:szCs w:val="20"/>
        </w:rPr>
      </w:pPr>
      <w:r>
        <w:rPr>
          <w:rFonts w:ascii="Verdana" w:hAnsi="Verdana"/>
          <w:sz w:val="20"/>
          <w:szCs w:val="20"/>
        </w:rPr>
        <w:t>U16</w:t>
      </w:r>
      <w:r>
        <w:rPr>
          <w:rFonts w:ascii="Verdana" w:hAnsi="Verdana"/>
          <w:sz w:val="20"/>
          <w:szCs w:val="20"/>
        </w:rPr>
        <w:tab/>
      </w:r>
      <w:r>
        <w:rPr>
          <w:rFonts w:ascii="Verdana" w:hAnsi="Verdana"/>
          <w:sz w:val="20"/>
          <w:szCs w:val="20"/>
        </w:rPr>
        <w:tab/>
      </w:r>
      <w:r>
        <w:rPr>
          <w:rFonts w:ascii="Verdana" w:hAnsi="Verdana"/>
          <w:sz w:val="20"/>
          <w:szCs w:val="20"/>
        </w:rPr>
        <w:tab/>
        <w:t>1200 kr</w:t>
      </w:r>
    </w:p>
    <w:p w14:paraId="62D5A88E" w14:textId="77777777" w:rsidR="00444713" w:rsidRDefault="00444713" w:rsidP="00444713">
      <w:pPr>
        <w:spacing w:after="0"/>
        <w:rPr>
          <w:rFonts w:ascii="Verdana" w:hAnsi="Verdana"/>
          <w:sz w:val="20"/>
          <w:szCs w:val="20"/>
        </w:rPr>
      </w:pPr>
      <w:r>
        <w:rPr>
          <w:rFonts w:ascii="Verdana" w:hAnsi="Verdana"/>
          <w:sz w:val="20"/>
          <w:szCs w:val="20"/>
        </w:rPr>
        <w:t>U15</w:t>
      </w:r>
      <w:r>
        <w:rPr>
          <w:rFonts w:ascii="Verdana" w:hAnsi="Verdana"/>
          <w:sz w:val="20"/>
          <w:szCs w:val="20"/>
        </w:rPr>
        <w:tab/>
      </w:r>
      <w:r>
        <w:rPr>
          <w:rFonts w:ascii="Verdana" w:hAnsi="Verdana"/>
          <w:sz w:val="20"/>
          <w:szCs w:val="20"/>
        </w:rPr>
        <w:tab/>
      </w:r>
      <w:r>
        <w:rPr>
          <w:rFonts w:ascii="Verdana" w:hAnsi="Verdana"/>
          <w:sz w:val="20"/>
          <w:szCs w:val="20"/>
        </w:rPr>
        <w:tab/>
        <w:t>1200 kr</w:t>
      </w:r>
    </w:p>
    <w:p w14:paraId="4E8B404C" w14:textId="77777777" w:rsidR="00C743F1" w:rsidRDefault="00C743F1" w:rsidP="00444713">
      <w:pPr>
        <w:spacing w:after="0"/>
        <w:rPr>
          <w:rFonts w:ascii="Verdana" w:hAnsi="Verdana"/>
          <w:sz w:val="20"/>
          <w:szCs w:val="20"/>
        </w:rPr>
      </w:pPr>
    </w:p>
    <w:p w14:paraId="39B02A66" w14:textId="77777777" w:rsidR="00444713" w:rsidRPr="00303DC8" w:rsidRDefault="00444713" w:rsidP="00444713">
      <w:pPr>
        <w:spacing w:after="0"/>
        <w:rPr>
          <w:rFonts w:ascii="Verdana" w:hAnsi="Verdana"/>
          <w:b/>
          <w:bCs/>
          <w:sz w:val="20"/>
          <w:szCs w:val="20"/>
        </w:rPr>
      </w:pPr>
      <w:r w:rsidRPr="00303DC8">
        <w:rPr>
          <w:rFonts w:ascii="Verdana" w:hAnsi="Verdana"/>
          <w:b/>
          <w:bCs/>
          <w:sz w:val="20"/>
          <w:szCs w:val="20"/>
        </w:rPr>
        <w:t>Yngre ungdom</w:t>
      </w:r>
      <w:r w:rsidRPr="00303DC8">
        <w:rPr>
          <w:rFonts w:ascii="Verdana" w:hAnsi="Verdana"/>
          <w:b/>
          <w:bCs/>
          <w:sz w:val="20"/>
          <w:szCs w:val="20"/>
        </w:rPr>
        <w:tab/>
      </w:r>
      <w:r w:rsidRPr="00303DC8">
        <w:rPr>
          <w:rFonts w:ascii="Verdana" w:hAnsi="Verdana"/>
          <w:b/>
          <w:bCs/>
          <w:sz w:val="20"/>
          <w:szCs w:val="20"/>
        </w:rPr>
        <w:tab/>
      </w:r>
    </w:p>
    <w:p w14:paraId="36576A97" w14:textId="62B646A3" w:rsidR="00444713" w:rsidRDefault="00444713" w:rsidP="00444713">
      <w:pPr>
        <w:spacing w:after="0"/>
        <w:rPr>
          <w:rFonts w:ascii="Verdana" w:hAnsi="Verdana"/>
          <w:sz w:val="20"/>
          <w:szCs w:val="20"/>
        </w:rPr>
      </w:pPr>
      <w:r>
        <w:rPr>
          <w:rFonts w:ascii="Verdana" w:hAnsi="Verdana"/>
          <w:sz w:val="20"/>
          <w:szCs w:val="20"/>
        </w:rPr>
        <w:t>U14 – U12</w:t>
      </w:r>
      <w:r>
        <w:rPr>
          <w:rFonts w:ascii="Verdana" w:hAnsi="Verdana"/>
          <w:sz w:val="20"/>
          <w:szCs w:val="20"/>
        </w:rPr>
        <w:tab/>
      </w:r>
      <w:r>
        <w:rPr>
          <w:rFonts w:ascii="Verdana" w:hAnsi="Verdana"/>
          <w:sz w:val="20"/>
          <w:szCs w:val="20"/>
        </w:rPr>
        <w:tab/>
      </w:r>
      <w:r w:rsidR="001C09BC">
        <w:rPr>
          <w:rFonts w:ascii="Verdana" w:hAnsi="Verdana"/>
          <w:sz w:val="20"/>
          <w:szCs w:val="20"/>
        </w:rPr>
        <w:tab/>
        <w:t xml:space="preserve"> 900</w:t>
      </w:r>
      <w:r>
        <w:rPr>
          <w:rFonts w:ascii="Verdana" w:hAnsi="Verdana"/>
          <w:sz w:val="20"/>
          <w:szCs w:val="20"/>
        </w:rPr>
        <w:t xml:space="preserve"> kr</w:t>
      </w:r>
    </w:p>
    <w:p w14:paraId="47D6FC32" w14:textId="77777777" w:rsidR="00C743F1" w:rsidRDefault="00C743F1" w:rsidP="00444713">
      <w:pPr>
        <w:spacing w:after="0"/>
        <w:rPr>
          <w:rFonts w:ascii="Verdana" w:hAnsi="Verdana"/>
          <w:sz w:val="20"/>
          <w:szCs w:val="20"/>
        </w:rPr>
      </w:pPr>
    </w:p>
    <w:p w14:paraId="52A0ED09" w14:textId="77777777" w:rsidR="00444713" w:rsidRPr="00303DC8" w:rsidRDefault="00444713" w:rsidP="00444713">
      <w:pPr>
        <w:spacing w:after="0"/>
        <w:rPr>
          <w:rFonts w:ascii="Verdana" w:hAnsi="Verdana"/>
          <w:b/>
          <w:bCs/>
          <w:sz w:val="20"/>
          <w:szCs w:val="20"/>
        </w:rPr>
      </w:pPr>
      <w:r w:rsidRPr="00303DC8">
        <w:rPr>
          <w:rFonts w:ascii="Verdana" w:hAnsi="Verdana"/>
          <w:b/>
          <w:bCs/>
          <w:sz w:val="20"/>
          <w:szCs w:val="20"/>
        </w:rPr>
        <w:t>Barn</w:t>
      </w:r>
    </w:p>
    <w:p w14:paraId="02B2455E" w14:textId="785690E9" w:rsidR="00444713" w:rsidRDefault="00444713" w:rsidP="00444713">
      <w:pPr>
        <w:spacing w:after="0"/>
        <w:rPr>
          <w:rFonts w:ascii="Verdana" w:hAnsi="Verdana"/>
          <w:sz w:val="20"/>
          <w:szCs w:val="20"/>
        </w:rPr>
      </w:pPr>
      <w:r>
        <w:rPr>
          <w:rFonts w:ascii="Verdana" w:hAnsi="Verdana"/>
          <w:sz w:val="20"/>
          <w:szCs w:val="20"/>
        </w:rPr>
        <w:t>U11 – U10</w:t>
      </w:r>
      <w:r>
        <w:rPr>
          <w:rFonts w:ascii="Verdana" w:hAnsi="Verdana"/>
          <w:sz w:val="20"/>
          <w:szCs w:val="20"/>
        </w:rPr>
        <w:tab/>
      </w:r>
      <w:r>
        <w:rPr>
          <w:rFonts w:ascii="Verdana" w:hAnsi="Verdana"/>
          <w:sz w:val="20"/>
          <w:szCs w:val="20"/>
        </w:rPr>
        <w:tab/>
      </w:r>
      <w:r w:rsidR="001C09BC">
        <w:rPr>
          <w:rFonts w:ascii="Verdana" w:hAnsi="Verdana"/>
          <w:sz w:val="20"/>
          <w:szCs w:val="20"/>
        </w:rPr>
        <w:tab/>
        <w:t xml:space="preserve"> 900</w:t>
      </w:r>
      <w:r>
        <w:rPr>
          <w:rFonts w:ascii="Verdana" w:hAnsi="Verdana"/>
          <w:sz w:val="20"/>
          <w:szCs w:val="20"/>
        </w:rPr>
        <w:t xml:space="preserve"> kr</w:t>
      </w:r>
    </w:p>
    <w:p w14:paraId="74C8D515" w14:textId="79CF6B09" w:rsidR="001C09BC" w:rsidRPr="004F210E" w:rsidRDefault="001C09BC" w:rsidP="001C09BC">
      <w:pPr>
        <w:spacing w:after="0"/>
        <w:rPr>
          <w:rFonts w:ascii="Verdana" w:hAnsi="Verdana"/>
          <w:sz w:val="20"/>
          <w:szCs w:val="20"/>
        </w:rPr>
      </w:pPr>
      <w:r w:rsidRPr="004F210E">
        <w:rPr>
          <w:rFonts w:ascii="Verdana" w:hAnsi="Verdana"/>
          <w:sz w:val="20"/>
          <w:szCs w:val="20"/>
        </w:rPr>
        <w:t>U9 stor plan efter jul</w:t>
      </w:r>
      <w:r w:rsidRPr="004F210E">
        <w:rPr>
          <w:rFonts w:ascii="Verdana" w:hAnsi="Verdana"/>
          <w:sz w:val="20"/>
          <w:szCs w:val="20"/>
        </w:rPr>
        <w:tab/>
      </w:r>
      <w:r w:rsidRPr="004F210E">
        <w:rPr>
          <w:rFonts w:ascii="Verdana" w:hAnsi="Verdana"/>
          <w:sz w:val="20"/>
          <w:szCs w:val="20"/>
        </w:rPr>
        <w:tab/>
      </w:r>
      <w:r>
        <w:rPr>
          <w:rFonts w:ascii="Verdana" w:hAnsi="Verdana"/>
          <w:sz w:val="20"/>
          <w:szCs w:val="20"/>
        </w:rPr>
        <w:t xml:space="preserve"> 450</w:t>
      </w:r>
      <w:r w:rsidRPr="004F210E">
        <w:rPr>
          <w:rFonts w:ascii="Verdana" w:hAnsi="Verdana"/>
          <w:sz w:val="20"/>
          <w:szCs w:val="20"/>
        </w:rPr>
        <w:t xml:space="preserve"> kr</w:t>
      </w:r>
    </w:p>
    <w:p w14:paraId="57A37286" w14:textId="00CEF271" w:rsidR="001C09BC" w:rsidRPr="001C09BC" w:rsidRDefault="001C09BC" w:rsidP="001C09BC">
      <w:pPr>
        <w:spacing w:after="0"/>
        <w:rPr>
          <w:rFonts w:ascii="Verdana" w:hAnsi="Verdana"/>
          <w:sz w:val="20"/>
          <w:szCs w:val="20"/>
        </w:rPr>
      </w:pPr>
      <w:r w:rsidRPr="001C09BC">
        <w:rPr>
          <w:rFonts w:ascii="Verdana" w:hAnsi="Verdana"/>
          <w:sz w:val="20"/>
          <w:szCs w:val="20"/>
        </w:rPr>
        <w:t>Minihandboll U9</w:t>
      </w:r>
      <w:r w:rsidRPr="001C09BC">
        <w:rPr>
          <w:rFonts w:ascii="Verdana" w:hAnsi="Verdana"/>
          <w:b/>
          <w:bCs/>
          <w:sz w:val="20"/>
          <w:szCs w:val="20"/>
        </w:rPr>
        <w:tab/>
      </w:r>
      <w:proofErr w:type="gramStart"/>
      <w:r w:rsidRPr="001C09BC">
        <w:rPr>
          <w:rFonts w:ascii="Verdana" w:hAnsi="Verdana"/>
          <w:sz w:val="20"/>
          <w:szCs w:val="20"/>
        </w:rPr>
        <w:t>1-2</w:t>
      </w:r>
      <w:proofErr w:type="gramEnd"/>
      <w:r w:rsidRPr="001C09BC">
        <w:rPr>
          <w:rFonts w:ascii="Verdana" w:hAnsi="Verdana"/>
          <w:sz w:val="20"/>
          <w:szCs w:val="20"/>
        </w:rPr>
        <w:t xml:space="preserve"> lag:</w:t>
      </w:r>
      <w:r w:rsidRPr="001C09BC">
        <w:rPr>
          <w:rFonts w:ascii="Verdana" w:hAnsi="Verdana"/>
          <w:b/>
          <w:bCs/>
          <w:sz w:val="20"/>
          <w:szCs w:val="20"/>
        </w:rPr>
        <w:t xml:space="preserve"> </w:t>
      </w:r>
      <w:r>
        <w:rPr>
          <w:rFonts w:ascii="Verdana" w:hAnsi="Verdana"/>
          <w:b/>
          <w:bCs/>
          <w:sz w:val="20"/>
          <w:szCs w:val="20"/>
        </w:rPr>
        <w:tab/>
      </w:r>
      <w:r w:rsidRPr="001C09BC">
        <w:rPr>
          <w:rFonts w:ascii="Verdana" w:hAnsi="Verdana"/>
          <w:sz w:val="20"/>
          <w:szCs w:val="20"/>
        </w:rPr>
        <w:t>1000 kr</w:t>
      </w:r>
    </w:p>
    <w:p w14:paraId="346D6E19" w14:textId="1E379020" w:rsidR="001C09BC" w:rsidRPr="001C09BC" w:rsidRDefault="001C09BC" w:rsidP="001C09BC">
      <w:pPr>
        <w:spacing w:after="0"/>
        <w:ind w:left="1304" w:firstLine="1304"/>
        <w:rPr>
          <w:rFonts w:ascii="Verdana" w:hAnsi="Verdana"/>
          <w:sz w:val="20"/>
          <w:szCs w:val="20"/>
        </w:rPr>
      </w:pPr>
      <w:proofErr w:type="gramStart"/>
      <w:r w:rsidRPr="001C09BC">
        <w:rPr>
          <w:rFonts w:ascii="Verdana" w:hAnsi="Verdana"/>
          <w:sz w:val="20"/>
          <w:szCs w:val="20"/>
        </w:rPr>
        <w:t>3-4</w:t>
      </w:r>
      <w:proofErr w:type="gramEnd"/>
      <w:r w:rsidRPr="001C09BC">
        <w:rPr>
          <w:rFonts w:ascii="Verdana" w:hAnsi="Verdana"/>
          <w:sz w:val="20"/>
          <w:szCs w:val="20"/>
        </w:rPr>
        <w:t xml:space="preserve"> lag: </w:t>
      </w:r>
      <w:r>
        <w:rPr>
          <w:rFonts w:ascii="Verdana" w:hAnsi="Verdana"/>
          <w:sz w:val="20"/>
          <w:szCs w:val="20"/>
        </w:rPr>
        <w:tab/>
      </w:r>
      <w:r w:rsidRPr="001C09BC">
        <w:rPr>
          <w:rFonts w:ascii="Verdana" w:hAnsi="Verdana"/>
          <w:sz w:val="20"/>
          <w:szCs w:val="20"/>
        </w:rPr>
        <w:t>1300 kr</w:t>
      </w:r>
    </w:p>
    <w:p w14:paraId="0BB10053" w14:textId="77777777" w:rsidR="001E7C6B" w:rsidRDefault="001C09BC" w:rsidP="001C09BC">
      <w:pPr>
        <w:spacing w:after="0"/>
        <w:ind w:left="1304" w:firstLine="1304"/>
        <w:rPr>
          <w:rFonts w:ascii="Verdana" w:hAnsi="Verdana"/>
          <w:sz w:val="20"/>
          <w:szCs w:val="20"/>
        </w:rPr>
      </w:pPr>
      <w:r w:rsidRPr="001C09BC">
        <w:rPr>
          <w:rFonts w:ascii="Verdana" w:hAnsi="Verdana"/>
          <w:sz w:val="20"/>
          <w:szCs w:val="20"/>
        </w:rPr>
        <w:t>5 lag</w:t>
      </w:r>
      <w:r>
        <w:rPr>
          <w:rFonts w:ascii="Verdana" w:hAnsi="Verdana"/>
          <w:sz w:val="20"/>
          <w:szCs w:val="20"/>
        </w:rPr>
        <w:t>/fler</w:t>
      </w:r>
      <w:r w:rsidRPr="001C09BC">
        <w:rPr>
          <w:rFonts w:ascii="Verdana" w:hAnsi="Verdana"/>
          <w:sz w:val="20"/>
          <w:szCs w:val="20"/>
        </w:rPr>
        <w:t xml:space="preserve">: </w:t>
      </w:r>
      <w:r>
        <w:rPr>
          <w:rFonts w:ascii="Verdana" w:hAnsi="Verdana"/>
          <w:sz w:val="20"/>
          <w:szCs w:val="20"/>
        </w:rPr>
        <w:tab/>
      </w:r>
      <w:r w:rsidRPr="001C09BC">
        <w:rPr>
          <w:rFonts w:ascii="Verdana" w:hAnsi="Verdana"/>
          <w:sz w:val="20"/>
          <w:szCs w:val="20"/>
        </w:rPr>
        <w:t xml:space="preserve">1600 kr </w:t>
      </w:r>
    </w:p>
    <w:p w14:paraId="652592BE" w14:textId="570C3DF0" w:rsidR="001C09BC" w:rsidRPr="001C09BC" w:rsidRDefault="001C09BC" w:rsidP="001C09BC">
      <w:pPr>
        <w:spacing w:after="0"/>
        <w:ind w:left="1304" w:firstLine="1304"/>
        <w:rPr>
          <w:rFonts w:ascii="Verdana" w:hAnsi="Verdana"/>
          <w:sz w:val="20"/>
          <w:szCs w:val="20"/>
        </w:rPr>
      </w:pPr>
      <w:r w:rsidRPr="001C09BC">
        <w:rPr>
          <w:rFonts w:ascii="Verdana" w:hAnsi="Verdana"/>
          <w:sz w:val="20"/>
          <w:szCs w:val="20"/>
        </w:rPr>
        <w:t> </w:t>
      </w:r>
    </w:p>
    <w:p w14:paraId="2C49608D" w14:textId="665131A9" w:rsidR="001C09BC" w:rsidRPr="001C09BC" w:rsidRDefault="001C09BC" w:rsidP="001C09BC">
      <w:pPr>
        <w:spacing w:after="0"/>
        <w:rPr>
          <w:rFonts w:ascii="Verdana" w:hAnsi="Verdana"/>
          <w:sz w:val="20"/>
          <w:szCs w:val="20"/>
        </w:rPr>
      </w:pPr>
      <w:r w:rsidRPr="001C09BC">
        <w:rPr>
          <w:rFonts w:ascii="Verdana" w:hAnsi="Verdana"/>
          <w:sz w:val="20"/>
          <w:szCs w:val="20"/>
        </w:rPr>
        <w:t>Minihandboll U8</w:t>
      </w:r>
      <w:r w:rsidRPr="001C09BC">
        <w:rPr>
          <w:rFonts w:ascii="Verdana" w:hAnsi="Verdana"/>
          <w:b/>
          <w:bCs/>
          <w:sz w:val="20"/>
          <w:szCs w:val="20"/>
        </w:rPr>
        <w:t xml:space="preserve"> </w:t>
      </w:r>
      <w:r w:rsidRPr="001C09BC">
        <w:rPr>
          <w:rFonts w:ascii="Verdana" w:hAnsi="Verdana"/>
          <w:b/>
          <w:bCs/>
          <w:sz w:val="20"/>
          <w:szCs w:val="20"/>
        </w:rPr>
        <w:tab/>
      </w:r>
      <w:proofErr w:type="gramStart"/>
      <w:r w:rsidRPr="001C09BC">
        <w:rPr>
          <w:rFonts w:ascii="Verdana" w:hAnsi="Verdana"/>
          <w:sz w:val="20"/>
          <w:szCs w:val="20"/>
        </w:rPr>
        <w:t>1-2</w:t>
      </w:r>
      <w:proofErr w:type="gramEnd"/>
      <w:r w:rsidRPr="001C09BC">
        <w:rPr>
          <w:rFonts w:ascii="Verdana" w:hAnsi="Verdana"/>
          <w:sz w:val="20"/>
          <w:szCs w:val="20"/>
        </w:rPr>
        <w:t xml:space="preserve"> lag:</w:t>
      </w:r>
      <w:r w:rsidRPr="001C09BC">
        <w:rPr>
          <w:rFonts w:ascii="Verdana" w:hAnsi="Verdana"/>
          <w:b/>
          <w:bCs/>
          <w:sz w:val="20"/>
          <w:szCs w:val="20"/>
        </w:rPr>
        <w:t xml:space="preserve"> </w:t>
      </w:r>
      <w:r>
        <w:rPr>
          <w:rFonts w:ascii="Verdana" w:hAnsi="Verdana"/>
          <w:b/>
          <w:bCs/>
          <w:sz w:val="20"/>
          <w:szCs w:val="20"/>
        </w:rPr>
        <w:tab/>
      </w:r>
      <w:r w:rsidRPr="001C09BC">
        <w:rPr>
          <w:rFonts w:ascii="Verdana" w:hAnsi="Verdana"/>
          <w:sz w:val="20"/>
          <w:szCs w:val="20"/>
        </w:rPr>
        <w:t xml:space="preserve"> 800 kr</w:t>
      </w:r>
    </w:p>
    <w:p w14:paraId="1609D931" w14:textId="1B1F83DF" w:rsidR="001C09BC" w:rsidRPr="001C09BC" w:rsidRDefault="001C09BC" w:rsidP="001C09BC">
      <w:pPr>
        <w:spacing w:after="0"/>
        <w:ind w:left="1304" w:firstLine="1304"/>
        <w:rPr>
          <w:rFonts w:ascii="Verdana" w:hAnsi="Verdana"/>
          <w:sz w:val="20"/>
          <w:szCs w:val="20"/>
        </w:rPr>
      </w:pPr>
      <w:proofErr w:type="gramStart"/>
      <w:r w:rsidRPr="001C09BC">
        <w:rPr>
          <w:rFonts w:ascii="Verdana" w:hAnsi="Verdana"/>
          <w:sz w:val="20"/>
          <w:szCs w:val="20"/>
        </w:rPr>
        <w:t>3-4</w:t>
      </w:r>
      <w:proofErr w:type="gramEnd"/>
      <w:r w:rsidRPr="001C09BC">
        <w:rPr>
          <w:rFonts w:ascii="Verdana" w:hAnsi="Verdana"/>
          <w:sz w:val="20"/>
          <w:szCs w:val="20"/>
        </w:rPr>
        <w:t xml:space="preserve"> lag: </w:t>
      </w:r>
      <w:r>
        <w:rPr>
          <w:rFonts w:ascii="Verdana" w:hAnsi="Verdana"/>
          <w:sz w:val="20"/>
          <w:szCs w:val="20"/>
        </w:rPr>
        <w:tab/>
      </w:r>
      <w:r w:rsidRPr="001C09BC">
        <w:rPr>
          <w:rFonts w:ascii="Verdana" w:hAnsi="Verdana"/>
          <w:sz w:val="20"/>
          <w:szCs w:val="20"/>
        </w:rPr>
        <w:t>1100 kr</w:t>
      </w:r>
    </w:p>
    <w:p w14:paraId="12DDE9B8" w14:textId="43943F4A" w:rsidR="001C09BC" w:rsidRDefault="001C09BC" w:rsidP="001C09BC">
      <w:pPr>
        <w:spacing w:after="0"/>
        <w:ind w:left="1304" w:firstLine="1304"/>
        <w:rPr>
          <w:rFonts w:ascii="Verdana" w:hAnsi="Verdana"/>
          <w:sz w:val="20"/>
          <w:szCs w:val="20"/>
        </w:rPr>
      </w:pPr>
      <w:r w:rsidRPr="001C09BC">
        <w:rPr>
          <w:rFonts w:ascii="Verdana" w:hAnsi="Verdana"/>
          <w:sz w:val="20"/>
          <w:szCs w:val="20"/>
        </w:rPr>
        <w:t>5 lag</w:t>
      </w:r>
      <w:r>
        <w:rPr>
          <w:rFonts w:ascii="Verdana" w:hAnsi="Verdana"/>
          <w:sz w:val="20"/>
          <w:szCs w:val="20"/>
        </w:rPr>
        <w:t>/fler:</w:t>
      </w:r>
      <w:r w:rsidRPr="001C09BC">
        <w:rPr>
          <w:rFonts w:ascii="Verdana" w:hAnsi="Verdana"/>
          <w:sz w:val="20"/>
          <w:szCs w:val="20"/>
        </w:rPr>
        <w:t xml:space="preserve"> </w:t>
      </w:r>
      <w:r>
        <w:rPr>
          <w:rFonts w:ascii="Verdana" w:hAnsi="Verdana"/>
          <w:sz w:val="20"/>
          <w:szCs w:val="20"/>
        </w:rPr>
        <w:tab/>
      </w:r>
      <w:r w:rsidRPr="001C09BC">
        <w:rPr>
          <w:rFonts w:ascii="Verdana" w:hAnsi="Verdana"/>
          <w:sz w:val="20"/>
          <w:szCs w:val="20"/>
        </w:rPr>
        <w:t xml:space="preserve">1400 kr </w:t>
      </w:r>
    </w:p>
    <w:p w14:paraId="3042EC51" w14:textId="77777777" w:rsidR="001D5E81" w:rsidRDefault="001D5E81" w:rsidP="001D5E81">
      <w:pPr>
        <w:spacing w:after="0"/>
        <w:rPr>
          <w:rFonts w:ascii="Verdana" w:hAnsi="Verdana"/>
          <w:sz w:val="20"/>
          <w:szCs w:val="20"/>
        </w:rPr>
      </w:pPr>
    </w:p>
    <w:p w14:paraId="0CC3967B" w14:textId="2A9C1068" w:rsidR="001D5E81" w:rsidRPr="001C09BC" w:rsidRDefault="001D5E81" w:rsidP="001D5E81">
      <w:pPr>
        <w:spacing w:after="0"/>
        <w:rPr>
          <w:rFonts w:ascii="Verdana" w:hAnsi="Verdana"/>
          <w:sz w:val="20"/>
          <w:szCs w:val="20"/>
        </w:rPr>
      </w:pPr>
      <w:r w:rsidRPr="001C09BC">
        <w:rPr>
          <w:rFonts w:ascii="Verdana" w:hAnsi="Verdana"/>
          <w:sz w:val="20"/>
          <w:szCs w:val="20"/>
        </w:rPr>
        <w:t>Minihandboll U</w:t>
      </w:r>
      <w:r>
        <w:rPr>
          <w:rFonts w:ascii="Verdana" w:hAnsi="Verdana"/>
          <w:sz w:val="20"/>
          <w:szCs w:val="20"/>
        </w:rPr>
        <w:t>7 våren</w:t>
      </w:r>
      <w:r w:rsidRPr="001C09BC">
        <w:rPr>
          <w:rFonts w:ascii="Verdana" w:hAnsi="Verdana"/>
          <w:b/>
          <w:bCs/>
          <w:sz w:val="20"/>
          <w:szCs w:val="20"/>
        </w:rPr>
        <w:t xml:space="preserve"> </w:t>
      </w:r>
      <w:r w:rsidRPr="001C09BC">
        <w:rPr>
          <w:rFonts w:ascii="Verdana" w:hAnsi="Verdana"/>
          <w:b/>
          <w:bCs/>
          <w:sz w:val="20"/>
          <w:szCs w:val="20"/>
        </w:rPr>
        <w:tab/>
      </w:r>
      <w:proofErr w:type="gramStart"/>
      <w:r w:rsidRPr="001C09BC">
        <w:rPr>
          <w:rFonts w:ascii="Verdana" w:hAnsi="Verdana"/>
          <w:sz w:val="20"/>
          <w:szCs w:val="20"/>
        </w:rPr>
        <w:t>1-2</w:t>
      </w:r>
      <w:proofErr w:type="gramEnd"/>
      <w:r w:rsidRPr="001C09BC">
        <w:rPr>
          <w:rFonts w:ascii="Verdana" w:hAnsi="Verdana"/>
          <w:sz w:val="20"/>
          <w:szCs w:val="20"/>
        </w:rPr>
        <w:t xml:space="preserve"> lag:</w:t>
      </w:r>
      <w:r w:rsidRPr="001C09BC">
        <w:rPr>
          <w:rFonts w:ascii="Verdana" w:hAnsi="Verdana"/>
          <w:b/>
          <w:bCs/>
          <w:sz w:val="20"/>
          <w:szCs w:val="20"/>
        </w:rPr>
        <w:t xml:space="preserve"> </w:t>
      </w:r>
      <w:r>
        <w:rPr>
          <w:rFonts w:ascii="Verdana" w:hAnsi="Verdana"/>
          <w:b/>
          <w:bCs/>
          <w:sz w:val="20"/>
          <w:szCs w:val="20"/>
        </w:rPr>
        <w:tab/>
      </w:r>
      <w:r w:rsidRPr="001C09BC">
        <w:rPr>
          <w:rFonts w:ascii="Verdana" w:hAnsi="Verdana"/>
          <w:sz w:val="20"/>
          <w:szCs w:val="20"/>
        </w:rPr>
        <w:t xml:space="preserve"> </w:t>
      </w:r>
      <w:r>
        <w:rPr>
          <w:rFonts w:ascii="Verdana" w:hAnsi="Verdana"/>
          <w:sz w:val="20"/>
          <w:szCs w:val="20"/>
        </w:rPr>
        <w:t>4</w:t>
      </w:r>
      <w:r w:rsidRPr="001C09BC">
        <w:rPr>
          <w:rFonts w:ascii="Verdana" w:hAnsi="Verdana"/>
          <w:sz w:val="20"/>
          <w:szCs w:val="20"/>
        </w:rPr>
        <w:t>00 kr</w:t>
      </w:r>
    </w:p>
    <w:p w14:paraId="4670A302" w14:textId="3B69DA22" w:rsidR="001D5E81" w:rsidRPr="001C09BC" w:rsidRDefault="001D5E81" w:rsidP="001D5E81">
      <w:pPr>
        <w:spacing w:after="0"/>
        <w:ind w:left="1304" w:firstLine="1304"/>
        <w:rPr>
          <w:rFonts w:ascii="Verdana" w:hAnsi="Verdana"/>
          <w:sz w:val="20"/>
          <w:szCs w:val="20"/>
        </w:rPr>
      </w:pPr>
      <w:proofErr w:type="gramStart"/>
      <w:r w:rsidRPr="001C09BC">
        <w:rPr>
          <w:rFonts w:ascii="Verdana" w:hAnsi="Verdana"/>
          <w:sz w:val="20"/>
          <w:szCs w:val="20"/>
        </w:rPr>
        <w:t>3-4</w:t>
      </w:r>
      <w:proofErr w:type="gramEnd"/>
      <w:r w:rsidRPr="001C09BC">
        <w:rPr>
          <w:rFonts w:ascii="Verdana" w:hAnsi="Verdana"/>
          <w:sz w:val="20"/>
          <w:szCs w:val="20"/>
        </w:rPr>
        <w:t xml:space="preserve"> lag: </w:t>
      </w:r>
      <w:r>
        <w:rPr>
          <w:rFonts w:ascii="Verdana" w:hAnsi="Verdana"/>
          <w:sz w:val="20"/>
          <w:szCs w:val="20"/>
        </w:rPr>
        <w:tab/>
        <w:t xml:space="preserve"> 550</w:t>
      </w:r>
      <w:r w:rsidRPr="001C09BC">
        <w:rPr>
          <w:rFonts w:ascii="Verdana" w:hAnsi="Verdana"/>
          <w:sz w:val="20"/>
          <w:szCs w:val="20"/>
        </w:rPr>
        <w:t xml:space="preserve"> kr</w:t>
      </w:r>
    </w:p>
    <w:p w14:paraId="6A2A51A6" w14:textId="2718D639" w:rsidR="001D5E81" w:rsidRDefault="001D5E81" w:rsidP="001D5E81">
      <w:pPr>
        <w:spacing w:after="0"/>
        <w:ind w:left="1304" w:firstLine="1304"/>
        <w:rPr>
          <w:rFonts w:ascii="Verdana" w:hAnsi="Verdana"/>
          <w:sz w:val="20"/>
          <w:szCs w:val="20"/>
        </w:rPr>
      </w:pPr>
      <w:r w:rsidRPr="001C09BC">
        <w:rPr>
          <w:rFonts w:ascii="Verdana" w:hAnsi="Verdana"/>
          <w:sz w:val="20"/>
          <w:szCs w:val="20"/>
        </w:rPr>
        <w:t>5 lag</w:t>
      </w:r>
      <w:r>
        <w:rPr>
          <w:rFonts w:ascii="Verdana" w:hAnsi="Verdana"/>
          <w:sz w:val="20"/>
          <w:szCs w:val="20"/>
        </w:rPr>
        <w:t>/fler:</w:t>
      </w:r>
      <w:r w:rsidRPr="001C09BC">
        <w:rPr>
          <w:rFonts w:ascii="Verdana" w:hAnsi="Verdana"/>
          <w:sz w:val="20"/>
          <w:szCs w:val="20"/>
        </w:rPr>
        <w:t xml:space="preserve"> </w:t>
      </w:r>
      <w:r>
        <w:rPr>
          <w:rFonts w:ascii="Verdana" w:hAnsi="Verdana"/>
          <w:sz w:val="20"/>
          <w:szCs w:val="20"/>
        </w:rPr>
        <w:tab/>
        <w:t xml:space="preserve"> 700</w:t>
      </w:r>
      <w:r w:rsidRPr="001C09BC">
        <w:rPr>
          <w:rFonts w:ascii="Verdana" w:hAnsi="Verdana"/>
          <w:sz w:val="20"/>
          <w:szCs w:val="20"/>
        </w:rPr>
        <w:t xml:space="preserve"> kr </w:t>
      </w:r>
    </w:p>
    <w:p w14:paraId="6BCC589F" w14:textId="77777777" w:rsidR="001D5E81" w:rsidRPr="001C09BC" w:rsidRDefault="001D5E81" w:rsidP="001D5E81">
      <w:pPr>
        <w:spacing w:after="0"/>
        <w:rPr>
          <w:rFonts w:ascii="Verdana" w:hAnsi="Verdana"/>
          <w:sz w:val="20"/>
          <w:szCs w:val="20"/>
        </w:rPr>
      </w:pPr>
    </w:p>
    <w:bookmarkEnd w:id="2"/>
    <w:p w14:paraId="2625C0B4" w14:textId="77777777" w:rsidR="00444713" w:rsidRDefault="00444713" w:rsidP="00444713">
      <w:pPr>
        <w:spacing w:after="0"/>
        <w:rPr>
          <w:rFonts w:ascii="Verdana" w:hAnsi="Verdana"/>
          <w:sz w:val="20"/>
          <w:szCs w:val="20"/>
        </w:rPr>
      </w:pPr>
    </w:p>
    <w:p w14:paraId="70EA1AAB" w14:textId="25CBD2DF" w:rsidR="00444713" w:rsidRPr="00405F46" w:rsidRDefault="00444713" w:rsidP="00444713">
      <w:pPr>
        <w:pStyle w:val="Rubrik2"/>
        <w:spacing w:after="0"/>
        <w:jc w:val="center"/>
        <w:rPr>
          <w:rFonts w:ascii="Verdana" w:hAnsi="Verdana"/>
          <w:color w:val="FF0000"/>
          <w:sz w:val="24"/>
          <w:szCs w:val="24"/>
        </w:rPr>
      </w:pPr>
      <w:r w:rsidRPr="00405F46">
        <w:rPr>
          <w:rFonts w:ascii="Verdana" w:hAnsi="Verdana"/>
          <w:color w:val="FF0000"/>
          <w:sz w:val="24"/>
          <w:szCs w:val="24"/>
        </w:rPr>
        <w:lastRenderedPageBreak/>
        <w:t>ANMÄLAN SKALL VARA HFV TILLHANDA SENAST DEN 1 MAJ 20</w:t>
      </w:r>
      <w:r>
        <w:rPr>
          <w:rFonts w:ascii="Verdana" w:hAnsi="Verdana"/>
          <w:color w:val="FF0000"/>
          <w:sz w:val="24"/>
          <w:szCs w:val="24"/>
        </w:rPr>
        <w:t>2</w:t>
      </w:r>
      <w:r w:rsidR="009071C4">
        <w:rPr>
          <w:rFonts w:ascii="Verdana" w:hAnsi="Verdana"/>
          <w:color w:val="FF0000"/>
          <w:sz w:val="24"/>
          <w:szCs w:val="24"/>
        </w:rPr>
        <w:t>4</w:t>
      </w:r>
      <w:r w:rsidRPr="00405F46">
        <w:rPr>
          <w:rFonts w:ascii="Verdana" w:hAnsi="Verdana"/>
          <w:color w:val="FF0000"/>
          <w:sz w:val="24"/>
          <w:szCs w:val="24"/>
        </w:rPr>
        <w:t>.</w:t>
      </w:r>
    </w:p>
    <w:p w14:paraId="600E0087" w14:textId="1BD01755" w:rsidR="00444713" w:rsidRDefault="00444713" w:rsidP="00444713">
      <w:pPr>
        <w:spacing w:after="0"/>
        <w:rPr>
          <w:rFonts w:ascii="Verdana" w:hAnsi="Verdana"/>
          <w:sz w:val="20"/>
          <w:szCs w:val="20"/>
        </w:rPr>
      </w:pPr>
      <w:r w:rsidRPr="00405F46">
        <w:rPr>
          <w:rFonts w:ascii="Verdana" w:hAnsi="Verdana"/>
          <w:sz w:val="20"/>
          <w:szCs w:val="20"/>
        </w:rPr>
        <w:t xml:space="preserve">De föreningar som mot förmodan </w:t>
      </w:r>
      <w:r w:rsidRPr="00405F46">
        <w:rPr>
          <w:rFonts w:ascii="Verdana" w:hAnsi="Verdana"/>
          <w:b/>
          <w:bCs/>
          <w:sz w:val="20"/>
          <w:szCs w:val="20"/>
        </w:rPr>
        <w:t xml:space="preserve">EJ </w:t>
      </w:r>
      <w:r w:rsidRPr="00405F46">
        <w:rPr>
          <w:rFonts w:ascii="Verdana" w:hAnsi="Verdana"/>
          <w:sz w:val="20"/>
          <w:szCs w:val="20"/>
        </w:rPr>
        <w:t>anmält sina lag till detta datum riskerar att få lagen inplaceras i lägsta serie</w:t>
      </w:r>
      <w:r w:rsidR="008C521B">
        <w:rPr>
          <w:rFonts w:ascii="Verdana" w:hAnsi="Verdana"/>
          <w:sz w:val="20"/>
          <w:szCs w:val="20"/>
        </w:rPr>
        <w:t>/</w:t>
      </w:r>
      <w:r w:rsidR="00E01C6B">
        <w:rPr>
          <w:rFonts w:ascii="Verdana" w:hAnsi="Verdana"/>
          <w:sz w:val="20"/>
          <w:szCs w:val="20"/>
        </w:rPr>
        <w:t>där plats finns</w:t>
      </w:r>
      <w:r w:rsidRPr="00405F46">
        <w:rPr>
          <w:rFonts w:ascii="Verdana" w:hAnsi="Verdana"/>
          <w:sz w:val="20"/>
          <w:szCs w:val="20"/>
        </w:rPr>
        <w:t>.</w:t>
      </w:r>
    </w:p>
    <w:p w14:paraId="14371A94" w14:textId="77777777" w:rsidR="00444713" w:rsidRDefault="00444713" w:rsidP="00444713">
      <w:pPr>
        <w:spacing w:after="0"/>
        <w:rPr>
          <w:rFonts w:ascii="Verdana" w:hAnsi="Verdana"/>
          <w:sz w:val="20"/>
          <w:szCs w:val="20"/>
        </w:rPr>
      </w:pPr>
    </w:p>
    <w:p w14:paraId="210369F2" w14:textId="77777777" w:rsidR="00444713" w:rsidRPr="004E1AB7" w:rsidRDefault="00444713" w:rsidP="00444713">
      <w:pPr>
        <w:spacing w:after="0"/>
        <w:rPr>
          <w:rFonts w:ascii="Verdana" w:hAnsi="Verdana"/>
          <w:b/>
          <w:bCs/>
          <w:sz w:val="18"/>
          <w:szCs w:val="18"/>
        </w:rPr>
      </w:pPr>
      <w:r w:rsidRPr="004E1AB7">
        <w:rPr>
          <w:rFonts w:ascii="Verdana" w:hAnsi="Verdana"/>
          <w:b/>
          <w:bCs/>
          <w:sz w:val="18"/>
          <w:szCs w:val="18"/>
        </w:rPr>
        <w:t>Kontakt</w:t>
      </w:r>
    </w:p>
    <w:p w14:paraId="1B043C03" w14:textId="77777777" w:rsidR="00444713" w:rsidRPr="004E1AB7" w:rsidRDefault="00444713" w:rsidP="00444713">
      <w:pPr>
        <w:spacing w:after="0"/>
        <w:rPr>
          <w:rFonts w:ascii="Verdana" w:hAnsi="Verdana"/>
          <w:sz w:val="18"/>
          <w:szCs w:val="18"/>
        </w:rPr>
      </w:pPr>
      <w:r w:rsidRPr="004E1AB7">
        <w:rPr>
          <w:rFonts w:ascii="Verdana" w:hAnsi="Verdana"/>
          <w:sz w:val="18"/>
          <w:szCs w:val="18"/>
        </w:rPr>
        <w:t xml:space="preserve">Towa Almqvist </w:t>
      </w:r>
      <w:r w:rsidRPr="004E1AB7">
        <w:rPr>
          <w:rFonts w:ascii="Verdana" w:hAnsi="Verdana"/>
          <w:sz w:val="18"/>
          <w:szCs w:val="18"/>
        </w:rPr>
        <w:tab/>
        <w:t>031-707 18 91</w:t>
      </w:r>
      <w:r w:rsidRPr="004E1AB7">
        <w:rPr>
          <w:rFonts w:ascii="Verdana" w:hAnsi="Verdana"/>
          <w:sz w:val="18"/>
          <w:szCs w:val="18"/>
        </w:rPr>
        <w:tab/>
      </w:r>
      <w:hyperlink r:id="rId17" w:history="1">
        <w:r w:rsidRPr="004E1AB7">
          <w:rPr>
            <w:rStyle w:val="Hyperlnk"/>
            <w:rFonts w:ascii="Verdana" w:hAnsi="Verdana"/>
            <w:sz w:val="18"/>
            <w:szCs w:val="18"/>
          </w:rPr>
          <w:t>towa.almqvist@handbollvast.se</w:t>
        </w:r>
      </w:hyperlink>
    </w:p>
    <w:p w14:paraId="0C7F036E" w14:textId="5947564B" w:rsidR="00444713" w:rsidRPr="004E1AB7" w:rsidRDefault="00444713" w:rsidP="00444713">
      <w:pPr>
        <w:spacing w:after="0"/>
        <w:rPr>
          <w:rFonts w:ascii="Verdana" w:hAnsi="Verdana"/>
          <w:sz w:val="18"/>
          <w:szCs w:val="18"/>
        </w:rPr>
      </w:pPr>
      <w:r w:rsidRPr="004E1AB7">
        <w:rPr>
          <w:rFonts w:ascii="Verdana" w:hAnsi="Verdana"/>
          <w:sz w:val="18"/>
          <w:szCs w:val="18"/>
        </w:rPr>
        <w:t>Jenny Granström</w:t>
      </w:r>
      <w:r w:rsidRPr="004E1AB7">
        <w:rPr>
          <w:rFonts w:ascii="Verdana" w:hAnsi="Verdana"/>
          <w:sz w:val="18"/>
          <w:szCs w:val="18"/>
        </w:rPr>
        <w:tab/>
        <w:t>0706-79 90 56</w:t>
      </w:r>
      <w:r w:rsidRPr="004E1AB7">
        <w:rPr>
          <w:rFonts w:ascii="Verdana" w:hAnsi="Verdana"/>
          <w:sz w:val="18"/>
          <w:szCs w:val="18"/>
        </w:rPr>
        <w:tab/>
      </w:r>
      <w:hyperlink r:id="rId18" w:history="1">
        <w:r w:rsidR="007B7CBF" w:rsidRPr="00A64BAB">
          <w:rPr>
            <w:rStyle w:val="Hyperlnk"/>
            <w:rFonts w:ascii="Verdana" w:hAnsi="Verdana"/>
            <w:sz w:val="18"/>
            <w:szCs w:val="18"/>
          </w:rPr>
          <w:t>jenny.granstrom@handbollvast.se</w:t>
        </w:r>
      </w:hyperlink>
      <w:r w:rsidR="007B7CBF">
        <w:rPr>
          <w:rStyle w:val="Hyperlnk"/>
          <w:rFonts w:ascii="Verdana" w:hAnsi="Verdana"/>
          <w:sz w:val="18"/>
          <w:szCs w:val="18"/>
        </w:rPr>
        <w:t xml:space="preserve"> </w:t>
      </w:r>
    </w:p>
    <w:p w14:paraId="7FB3393F" w14:textId="77777777" w:rsidR="00444713" w:rsidRPr="004A6016" w:rsidRDefault="00444713" w:rsidP="00444713">
      <w:pPr>
        <w:spacing w:after="0"/>
        <w:rPr>
          <w:rFonts w:ascii="Verdana" w:hAnsi="Verdana"/>
        </w:rPr>
      </w:pPr>
    </w:p>
    <w:p w14:paraId="19A81F20" w14:textId="77777777" w:rsidR="00444713" w:rsidRDefault="00444713" w:rsidP="00444713">
      <w:pPr>
        <w:spacing w:after="0"/>
        <w:rPr>
          <w:rFonts w:ascii="Verdana" w:hAnsi="Verdana"/>
          <w:sz w:val="20"/>
          <w:szCs w:val="20"/>
        </w:rPr>
      </w:pPr>
    </w:p>
    <w:p w14:paraId="61BEBE34" w14:textId="62466CED" w:rsidR="00444713" w:rsidRPr="00C619B5" w:rsidRDefault="00444713" w:rsidP="00444713">
      <w:pPr>
        <w:spacing w:after="0"/>
        <w:jc w:val="center"/>
        <w:rPr>
          <w:rFonts w:ascii="Verdana" w:hAnsi="Verdana"/>
          <w:b/>
          <w:bCs/>
          <w:sz w:val="16"/>
          <w:szCs w:val="16"/>
        </w:rPr>
      </w:pPr>
      <w:r w:rsidRPr="00C619B5">
        <w:rPr>
          <w:rFonts w:ascii="Verdana" w:hAnsi="Verdana"/>
          <w:b/>
          <w:bCs/>
          <w:sz w:val="16"/>
          <w:szCs w:val="16"/>
        </w:rPr>
        <w:t>Välkommen till handbollssäsongen 202</w:t>
      </w:r>
      <w:r w:rsidR="009F615E">
        <w:rPr>
          <w:rFonts w:ascii="Verdana" w:hAnsi="Verdana"/>
          <w:b/>
          <w:bCs/>
          <w:sz w:val="16"/>
          <w:szCs w:val="16"/>
        </w:rPr>
        <w:t>4</w:t>
      </w:r>
      <w:r w:rsidRPr="00C619B5">
        <w:rPr>
          <w:rFonts w:ascii="Verdana" w:hAnsi="Verdana"/>
          <w:b/>
          <w:bCs/>
          <w:sz w:val="16"/>
          <w:szCs w:val="16"/>
        </w:rPr>
        <w:t>/202</w:t>
      </w:r>
      <w:r w:rsidR="009F615E">
        <w:rPr>
          <w:rFonts w:ascii="Verdana" w:hAnsi="Verdana"/>
          <w:b/>
          <w:bCs/>
          <w:sz w:val="16"/>
          <w:szCs w:val="16"/>
        </w:rPr>
        <w:t>5</w:t>
      </w:r>
    </w:p>
    <w:p w14:paraId="687A8512" w14:textId="338C6DF6" w:rsidR="00B25A71" w:rsidRPr="006F5318" w:rsidRDefault="00444713" w:rsidP="006F5318">
      <w:pPr>
        <w:spacing w:after="0"/>
        <w:jc w:val="center"/>
        <w:rPr>
          <w:rFonts w:ascii="Verdana" w:hAnsi="Verdana"/>
          <w:b/>
          <w:bCs/>
          <w:sz w:val="16"/>
          <w:szCs w:val="16"/>
        </w:rPr>
      </w:pPr>
      <w:r w:rsidRPr="00C619B5">
        <w:rPr>
          <w:rFonts w:ascii="Verdana" w:hAnsi="Verdana"/>
          <w:b/>
          <w:bCs/>
          <w:sz w:val="16"/>
          <w:szCs w:val="16"/>
        </w:rPr>
        <w:t>Handbollsförbundet Väst</w:t>
      </w:r>
      <w:r w:rsidR="006F5318">
        <w:rPr>
          <w:rFonts w:ascii="Verdana" w:hAnsi="Verdana"/>
          <w:b/>
          <w:bCs/>
          <w:sz w:val="16"/>
          <w:szCs w:val="16"/>
        </w:rPr>
        <w:t xml:space="preserve"> / </w:t>
      </w:r>
      <w:r w:rsidR="006F5318">
        <w:rPr>
          <w:rFonts w:ascii="Verdana" w:hAnsi="Verdana"/>
          <w:b/>
          <w:bCs/>
          <w:sz w:val="12"/>
          <w:szCs w:val="12"/>
        </w:rPr>
        <w:t>2</w:t>
      </w:r>
      <w:r w:rsidR="009F615E" w:rsidRPr="001E7C6B">
        <w:rPr>
          <w:rFonts w:ascii="Verdana" w:hAnsi="Verdana"/>
          <w:b/>
          <w:bCs/>
          <w:sz w:val="12"/>
          <w:szCs w:val="12"/>
        </w:rPr>
        <w:t>024-04-0</w:t>
      </w:r>
      <w:r w:rsidR="00A058F9">
        <w:rPr>
          <w:rFonts w:ascii="Verdana" w:hAnsi="Verdana"/>
          <w:b/>
          <w:bCs/>
          <w:sz w:val="12"/>
          <w:szCs w:val="12"/>
        </w:rPr>
        <w:t>3</w:t>
      </w:r>
    </w:p>
    <w:sectPr w:rsidR="00B25A71" w:rsidRPr="006F5318" w:rsidSect="0072373B">
      <w:headerReference w:type="default" r:id="rId19"/>
      <w:footerReference w:type="default" r:id="rId20"/>
      <w:type w:val="continuous"/>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D61E" w14:textId="77777777" w:rsidR="0072373B" w:rsidRDefault="0072373B" w:rsidP="00BF7DCD">
      <w:r>
        <w:separator/>
      </w:r>
    </w:p>
  </w:endnote>
  <w:endnote w:type="continuationSeparator" w:id="0">
    <w:p w14:paraId="1B0B5A34" w14:textId="77777777" w:rsidR="0072373B" w:rsidRDefault="0072373B" w:rsidP="00BF7DCD">
      <w:r>
        <w:continuationSeparator/>
      </w:r>
    </w:p>
  </w:endnote>
  <w:endnote w:type="continuationNotice" w:id="1">
    <w:p w14:paraId="41E0FDB2" w14:textId="77777777" w:rsidR="0072373B" w:rsidRDefault="00723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09769"/>
      <w:docPartObj>
        <w:docPartGallery w:val="Page Numbers (Bottom of Page)"/>
        <w:docPartUnique/>
      </w:docPartObj>
    </w:sdtPr>
    <w:sdtEndPr>
      <w:rPr>
        <w:szCs w:val="18"/>
      </w:rPr>
    </w:sdtEndPr>
    <w:sdtContent>
      <w:p w14:paraId="26A4A19A" w14:textId="77777777" w:rsidR="00DE1D31" w:rsidRPr="00DE1D31" w:rsidRDefault="00DE1D31">
        <w:pPr>
          <w:pStyle w:val="Sidfot"/>
          <w:jc w:val="right"/>
          <w:rPr>
            <w:szCs w:val="18"/>
          </w:rPr>
        </w:pPr>
        <w:r>
          <w:rPr>
            <w:noProof/>
          </w:rPr>
          <mc:AlternateContent>
            <mc:Choice Requires="wps">
              <w:drawing>
                <wp:anchor distT="45720" distB="45720" distL="114300" distR="114300" simplePos="0" relativeHeight="251658240" behindDoc="0" locked="0" layoutInCell="1" allowOverlap="1" wp14:anchorId="6AB26229" wp14:editId="586C9C7B">
                  <wp:simplePos x="0" y="0"/>
                  <wp:positionH relativeFrom="column">
                    <wp:posOffset>-118110</wp:posOffset>
                  </wp:positionH>
                  <wp:positionV relativeFrom="paragraph">
                    <wp:posOffset>8043</wp:posOffset>
                  </wp:positionV>
                  <wp:extent cx="3911600" cy="1404620"/>
                  <wp:effectExtent l="0" t="0" r="0" b="127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404620"/>
                          </a:xfrm>
                          <a:prstGeom prst="rect">
                            <a:avLst/>
                          </a:prstGeom>
                          <a:solidFill>
                            <a:srgbClr val="FFFFFF"/>
                          </a:solidFill>
                          <a:ln w="9525">
                            <a:noFill/>
                            <a:miter lim="800000"/>
                            <a:headEnd/>
                            <a:tailEnd/>
                          </a:ln>
                        </wps:spPr>
                        <wps:txbx>
                          <w:txbxContent>
                            <w:p w14:paraId="59BBEF80" w14:textId="77777777" w:rsidR="00DE1D31" w:rsidRDefault="00DE1D31" w:rsidP="00DE1D31">
                              <w:r w:rsidRPr="00546AD6">
                                <w:rPr>
                                  <w:color w:val="595959" w:themeColor="text1" w:themeTint="A6"/>
                                  <w:sz w:val="16"/>
                                  <w:szCs w:val="16"/>
                                </w:rPr>
                                <w:t xml:space="preserve">Handbollförbundet Väst – Gullbergs Strandgata 36A – 411 04 Göteborg – </w:t>
                              </w:r>
                              <w:r w:rsidRPr="00546AD6">
                                <w:rPr>
                                  <w:color w:val="595959" w:themeColor="text1" w:themeTint="A6"/>
                                  <w:sz w:val="16"/>
                                  <w:szCs w:val="16"/>
                                </w:rPr>
                                <w:br/>
                                <w:t xml:space="preserve">Tel: 031-707 18 90 – </w:t>
                              </w:r>
                              <w:r w:rsidRPr="00546AD6">
                                <w:rPr>
                                  <w:rFonts w:cs="Arial"/>
                                  <w:color w:val="595959" w:themeColor="text1" w:themeTint="A6"/>
                                  <w:sz w:val="16"/>
                                  <w:szCs w:val="16"/>
                                </w:rPr>
                                <w:t>www.handbollvast.se</w:t>
                              </w:r>
                              <w:r w:rsidRPr="00546AD6">
                                <w:rPr>
                                  <w:color w:val="595959" w:themeColor="text1" w:themeTint="A6"/>
                                  <w:sz w:val="16"/>
                                  <w:szCs w:val="16"/>
                                </w:rPr>
                                <w:t xml:space="preserve"> – </w:t>
                              </w:r>
                              <w:hyperlink r:id="rId1" w:history="1">
                                <w:r w:rsidRPr="009D1B7B">
                                  <w:rPr>
                                    <w:rStyle w:val="Hyperlnk"/>
                                    <w:rFonts w:cs="Arial"/>
                                    <w:sz w:val="16"/>
                                    <w:szCs w:val="16"/>
                                  </w:rPr>
                                  <w:t>info@handbollvast.se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6229" id="_x0000_t202" coordsize="21600,21600" o:spt="202" path="m,l,21600r21600,l21600,xe">
                  <v:stroke joinstyle="miter"/>
                  <v:path gradientshapeok="t" o:connecttype="rect"/>
                </v:shapetype>
                <v:shape id="Textruta 217" o:spid="_x0000_s1026" type="#_x0000_t202" style="position:absolute;left:0;text-align:left;margin-left:-9.3pt;margin-top:.65pt;width:30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" stroked="f">
                  <v:textbox style="mso-fit-shape-to-text:t">
                    <w:txbxContent>
                      <w:p w14:paraId="59BBEF80" w14:textId="77777777" w:rsidR="00DE1D31" w:rsidRDefault="00DE1D31" w:rsidP="00DE1D31">
                        <w:r w:rsidRPr="00546AD6">
                          <w:rPr>
                            <w:color w:val="595959" w:themeColor="text1" w:themeTint="A6"/>
                            <w:sz w:val="16"/>
                            <w:szCs w:val="16"/>
                          </w:rPr>
                          <w:t xml:space="preserve">Handbollförbundet Väst – Gullbergs Strandgata 36A – 411 04 Göteborg – </w:t>
                        </w:r>
                        <w:r w:rsidRPr="00546AD6">
                          <w:rPr>
                            <w:color w:val="595959" w:themeColor="text1" w:themeTint="A6"/>
                            <w:sz w:val="16"/>
                            <w:szCs w:val="16"/>
                          </w:rPr>
                          <w:br/>
                          <w:t xml:space="preserve">Tel: 031-707 18 90 – </w:t>
                        </w:r>
                        <w:r w:rsidRPr="00546AD6">
                          <w:rPr>
                            <w:rFonts w:cs="Arial"/>
                            <w:color w:val="595959" w:themeColor="text1" w:themeTint="A6"/>
                            <w:sz w:val="16"/>
                            <w:szCs w:val="16"/>
                          </w:rPr>
                          <w:t>www.handbollvast.se</w:t>
                        </w:r>
                        <w:r w:rsidRPr="00546AD6">
                          <w:rPr>
                            <w:color w:val="595959" w:themeColor="text1" w:themeTint="A6"/>
                            <w:sz w:val="16"/>
                            <w:szCs w:val="16"/>
                          </w:rPr>
                          <w:t xml:space="preserve"> – </w:t>
                        </w:r>
                        <w:hyperlink r:id="rId2" w:history="1">
                          <w:r w:rsidRPr="009D1B7B">
                            <w:rPr>
                              <w:rStyle w:val="Hyperlnk"/>
                              <w:rFonts w:cs="Arial"/>
                              <w:sz w:val="16"/>
                              <w:szCs w:val="16"/>
                            </w:rPr>
                            <w:t>info@handbollvast.se</w:t>
                          </w:r>
                        </w:hyperlink>
                      </w:p>
                    </w:txbxContent>
                  </v:textbox>
                  <w10:wrap type="square"/>
                </v:shape>
              </w:pict>
            </mc:Fallback>
          </mc:AlternateContent>
        </w:r>
        <w:r w:rsidRPr="00DE1D31">
          <w:rPr>
            <w:szCs w:val="18"/>
          </w:rPr>
          <w:fldChar w:fldCharType="begin"/>
        </w:r>
        <w:r w:rsidRPr="00DE1D31">
          <w:rPr>
            <w:szCs w:val="18"/>
          </w:rPr>
          <w:instrText>PAGE   \* MERGEFORMAT</w:instrText>
        </w:r>
        <w:r w:rsidRPr="00DE1D31">
          <w:rPr>
            <w:szCs w:val="18"/>
          </w:rPr>
          <w:fldChar w:fldCharType="separate"/>
        </w:r>
        <w:r w:rsidRPr="00DE1D31">
          <w:rPr>
            <w:szCs w:val="18"/>
          </w:rPr>
          <w:t>2</w:t>
        </w:r>
        <w:r w:rsidRPr="00DE1D31">
          <w:rPr>
            <w:szCs w:val="18"/>
          </w:rPr>
          <w:fldChar w:fldCharType="end"/>
        </w:r>
      </w:p>
    </w:sdtContent>
  </w:sdt>
  <w:p w14:paraId="14D856B5" w14:textId="77777777" w:rsidR="00604D47" w:rsidRPr="00DE1D31" w:rsidRDefault="00604D47" w:rsidP="00DE1D31">
    <w:pPr>
      <w:rPr>
        <w:rFonts w:cs="Arial"/>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87E5" w14:textId="77777777" w:rsidR="0072373B" w:rsidRDefault="0072373B" w:rsidP="00BF7DCD">
      <w:bookmarkStart w:id="0" w:name="_Hlk71181537"/>
      <w:bookmarkEnd w:id="0"/>
      <w:r>
        <w:separator/>
      </w:r>
    </w:p>
  </w:footnote>
  <w:footnote w:type="continuationSeparator" w:id="0">
    <w:p w14:paraId="4CC3ACD0" w14:textId="77777777" w:rsidR="0072373B" w:rsidRDefault="0072373B" w:rsidP="00BF7DCD">
      <w:r>
        <w:continuationSeparator/>
      </w:r>
    </w:p>
  </w:footnote>
  <w:footnote w:type="continuationNotice" w:id="1">
    <w:p w14:paraId="1070B55F" w14:textId="77777777" w:rsidR="0072373B" w:rsidRDefault="00723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20BB" w14:textId="77777777" w:rsidR="00634CD7" w:rsidRPr="00634CD7" w:rsidRDefault="00634CD7" w:rsidP="00BF7DCD">
    <w:pPr>
      <w:pStyle w:val="Sidhuvud"/>
      <w:rPr>
        <w:sz w:val="32"/>
        <w:szCs w:val="28"/>
      </w:rPr>
    </w:pPr>
  </w:p>
  <w:p w14:paraId="652569E4" w14:textId="77777777" w:rsidR="00604D47" w:rsidRDefault="00634CD7" w:rsidP="00BF7DCD">
    <w:pPr>
      <w:pStyle w:val="Sidhuvud"/>
    </w:pPr>
    <w:r>
      <w:rPr>
        <w:noProof/>
      </w:rPr>
      <w:drawing>
        <wp:inline distT="0" distB="0" distL="0" distR="0" wp14:anchorId="4D9B632F" wp14:editId="5D38E4E7">
          <wp:extent cx="1404620" cy="716264"/>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75" cy="723380"/>
                  </a:xfrm>
                  <a:prstGeom prst="rect">
                    <a:avLst/>
                  </a:prstGeom>
                  <a:noFill/>
                  <a:ln>
                    <a:noFill/>
                  </a:ln>
                </pic:spPr>
              </pic:pic>
            </a:graphicData>
          </a:graphic>
        </wp:inline>
      </w:drawing>
    </w:r>
  </w:p>
  <w:p w14:paraId="675C465D" w14:textId="77777777" w:rsidR="00A40F00" w:rsidRDefault="00A40F00" w:rsidP="00BF7DCD">
    <w:pPr>
      <w:pStyle w:val="Sidhuvud"/>
    </w:pPr>
  </w:p>
  <w:p w14:paraId="5A044543" w14:textId="77777777" w:rsidR="00604D47" w:rsidRDefault="00604D47" w:rsidP="00BF7D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383376"/>
    <w:multiLevelType w:val="hybridMultilevel"/>
    <w:tmpl w:val="02BA00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805004"/>
    <w:multiLevelType w:val="hybridMultilevel"/>
    <w:tmpl w:val="0A5EF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A80759"/>
    <w:multiLevelType w:val="hybridMultilevel"/>
    <w:tmpl w:val="A3A8FB96"/>
    <w:lvl w:ilvl="0" w:tplc="2D325DEE">
      <w:start w:val="1"/>
      <w:numFmt w:val="decimal"/>
      <w:lvlText w:val="%1."/>
      <w:lvlJc w:val="left"/>
      <w:pPr>
        <w:ind w:left="720" w:hanging="360"/>
      </w:pPr>
      <w:rPr>
        <w:rFonts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A5A1045"/>
    <w:multiLevelType w:val="hybridMultilevel"/>
    <w:tmpl w:val="C9AA0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FB42AC"/>
    <w:multiLevelType w:val="hybridMultilevel"/>
    <w:tmpl w:val="20FCC700"/>
    <w:lvl w:ilvl="0" w:tplc="0FE8A40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8A0618"/>
    <w:multiLevelType w:val="hybridMultilevel"/>
    <w:tmpl w:val="C714CC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785313"/>
    <w:multiLevelType w:val="hybridMultilevel"/>
    <w:tmpl w:val="CFC8A5BA"/>
    <w:lvl w:ilvl="0" w:tplc="D4881708">
      <w:numFmt w:val="bullet"/>
      <w:lvlText w:val="-"/>
      <w:lvlJc w:val="left"/>
      <w:pPr>
        <w:ind w:left="912" w:hanging="552"/>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311CEA"/>
    <w:multiLevelType w:val="hybridMultilevel"/>
    <w:tmpl w:val="F904D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C22F1"/>
    <w:multiLevelType w:val="hybridMultilevel"/>
    <w:tmpl w:val="472496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B7C22FE"/>
    <w:multiLevelType w:val="hybridMultilevel"/>
    <w:tmpl w:val="9BD479E4"/>
    <w:lvl w:ilvl="0" w:tplc="9ED4CA1E">
      <w:numFmt w:val="bullet"/>
      <w:lvlText w:val="-"/>
      <w:lvlJc w:val="left"/>
      <w:pPr>
        <w:ind w:left="1080" w:hanging="360"/>
      </w:pPr>
      <w:rPr>
        <w:rFonts w:ascii="Verdana" w:eastAsia="Calibri"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699038195">
    <w:abstractNumId w:val="0"/>
  </w:num>
  <w:num w:numId="2" w16cid:durableId="97720741">
    <w:abstractNumId w:val="7"/>
  </w:num>
  <w:num w:numId="3" w16cid:durableId="720175390">
    <w:abstractNumId w:val="1"/>
  </w:num>
  <w:num w:numId="4" w16cid:durableId="1451708399">
    <w:abstractNumId w:val="3"/>
  </w:num>
  <w:num w:numId="5" w16cid:durableId="828717210">
    <w:abstractNumId w:val="6"/>
  </w:num>
  <w:num w:numId="6" w16cid:durableId="1448430854">
    <w:abstractNumId w:val="9"/>
  </w:num>
  <w:num w:numId="7" w16cid:durableId="21054491">
    <w:abstractNumId w:val="8"/>
  </w:num>
  <w:num w:numId="8" w16cid:durableId="194972345">
    <w:abstractNumId w:val="4"/>
  </w:num>
  <w:num w:numId="9" w16cid:durableId="1954942587">
    <w:abstractNumId w:val="2"/>
  </w:num>
  <w:num w:numId="10" w16cid:durableId="436683460">
    <w:abstractNumId w:val="5"/>
  </w:num>
  <w:num w:numId="11" w16cid:durableId="267734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13"/>
    <w:rsid w:val="00006A54"/>
    <w:rsid w:val="00016B7D"/>
    <w:rsid w:val="000175B8"/>
    <w:rsid w:val="00020541"/>
    <w:rsid w:val="00021F87"/>
    <w:rsid w:val="000600CD"/>
    <w:rsid w:val="00076F08"/>
    <w:rsid w:val="00087E66"/>
    <w:rsid w:val="0009368A"/>
    <w:rsid w:val="00096838"/>
    <w:rsid w:val="000E712B"/>
    <w:rsid w:val="000F3121"/>
    <w:rsid w:val="00100E0A"/>
    <w:rsid w:val="00101A06"/>
    <w:rsid w:val="00112FFF"/>
    <w:rsid w:val="0012124C"/>
    <w:rsid w:val="001257B6"/>
    <w:rsid w:val="0012675F"/>
    <w:rsid w:val="001278BD"/>
    <w:rsid w:val="00160F56"/>
    <w:rsid w:val="0016235C"/>
    <w:rsid w:val="00162F36"/>
    <w:rsid w:val="0016384C"/>
    <w:rsid w:val="00176413"/>
    <w:rsid w:val="00183DE3"/>
    <w:rsid w:val="00186F32"/>
    <w:rsid w:val="001B5D77"/>
    <w:rsid w:val="001C09BC"/>
    <w:rsid w:val="001D1E9D"/>
    <w:rsid w:val="001D5E81"/>
    <w:rsid w:val="001E00CC"/>
    <w:rsid w:val="001E78FB"/>
    <w:rsid w:val="001E7C6B"/>
    <w:rsid w:val="00220CE3"/>
    <w:rsid w:val="00226283"/>
    <w:rsid w:val="002364B0"/>
    <w:rsid w:val="002406D9"/>
    <w:rsid w:val="002473DB"/>
    <w:rsid w:val="002B54B0"/>
    <w:rsid w:val="002C0C3E"/>
    <w:rsid w:val="002D2790"/>
    <w:rsid w:val="002F3296"/>
    <w:rsid w:val="003256D1"/>
    <w:rsid w:val="00331C81"/>
    <w:rsid w:val="003344C1"/>
    <w:rsid w:val="003415F0"/>
    <w:rsid w:val="0034382D"/>
    <w:rsid w:val="003536D1"/>
    <w:rsid w:val="00353A55"/>
    <w:rsid w:val="0035513A"/>
    <w:rsid w:val="0039740A"/>
    <w:rsid w:val="00397BAF"/>
    <w:rsid w:val="003A3A90"/>
    <w:rsid w:val="003B3421"/>
    <w:rsid w:val="003D0A4D"/>
    <w:rsid w:val="003D14F9"/>
    <w:rsid w:val="003E2CCF"/>
    <w:rsid w:val="003F7663"/>
    <w:rsid w:val="00424ABC"/>
    <w:rsid w:val="0044182B"/>
    <w:rsid w:val="00444713"/>
    <w:rsid w:val="004453A4"/>
    <w:rsid w:val="00447CFF"/>
    <w:rsid w:val="004555E6"/>
    <w:rsid w:val="00482A1C"/>
    <w:rsid w:val="004B38EC"/>
    <w:rsid w:val="004D3399"/>
    <w:rsid w:val="004E1AB7"/>
    <w:rsid w:val="00525847"/>
    <w:rsid w:val="00533B16"/>
    <w:rsid w:val="00535907"/>
    <w:rsid w:val="00546AD6"/>
    <w:rsid w:val="00551206"/>
    <w:rsid w:val="00553DAD"/>
    <w:rsid w:val="0055461B"/>
    <w:rsid w:val="005635B1"/>
    <w:rsid w:val="00564BCB"/>
    <w:rsid w:val="005719CD"/>
    <w:rsid w:val="00590660"/>
    <w:rsid w:val="005B5AB9"/>
    <w:rsid w:val="005D2B3A"/>
    <w:rsid w:val="005E03D8"/>
    <w:rsid w:val="00604D47"/>
    <w:rsid w:val="00630CC4"/>
    <w:rsid w:val="00634CD7"/>
    <w:rsid w:val="006421F6"/>
    <w:rsid w:val="0065551F"/>
    <w:rsid w:val="00656640"/>
    <w:rsid w:val="006579BF"/>
    <w:rsid w:val="00665086"/>
    <w:rsid w:val="0068529E"/>
    <w:rsid w:val="00695C84"/>
    <w:rsid w:val="006A262B"/>
    <w:rsid w:val="006A69B7"/>
    <w:rsid w:val="006A7498"/>
    <w:rsid w:val="006C5DE7"/>
    <w:rsid w:val="006D3591"/>
    <w:rsid w:val="006E6FE2"/>
    <w:rsid w:val="006F5318"/>
    <w:rsid w:val="006F5812"/>
    <w:rsid w:val="007041DE"/>
    <w:rsid w:val="0072373B"/>
    <w:rsid w:val="007241EC"/>
    <w:rsid w:val="00726CCE"/>
    <w:rsid w:val="007276C3"/>
    <w:rsid w:val="00753868"/>
    <w:rsid w:val="0075517F"/>
    <w:rsid w:val="00755FE3"/>
    <w:rsid w:val="007749F5"/>
    <w:rsid w:val="00777CCF"/>
    <w:rsid w:val="007A54F3"/>
    <w:rsid w:val="007B10B4"/>
    <w:rsid w:val="007B3B5E"/>
    <w:rsid w:val="007B7CBF"/>
    <w:rsid w:val="007D6774"/>
    <w:rsid w:val="007E7000"/>
    <w:rsid w:val="008055D0"/>
    <w:rsid w:val="00806E0F"/>
    <w:rsid w:val="008078DF"/>
    <w:rsid w:val="00814C5D"/>
    <w:rsid w:val="00817C5E"/>
    <w:rsid w:val="00817DCC"/>
    <w:rsid w:val="0082456E"/>
    <w:rsid w:val="008307B3"/>
    <w:rsid w:val="00846D04"/>
    <w:rsid w:val="00851E9F"/>
    <w:rsid w:val="008601F7"/>
    <w:rsid w:val="00877C07"/>
    <w:rsid w:val="00877FAF"/>
    <w:rsid w:val="008909B4"/>
    <w:rsid w:val="00897F9E"/>
    <w:rsid w:val="008A15BE"/>
    <w:rsid w:val="008A2E89"/>
    <w:rsid w:val="008C521B"/>
    <w:rsid w:val="008C6852"/>
    <w:rsid w:val="008D2D97"/>
    <w:rsid w:val="008E1119"/>
    <w:rsid w:val="008E7030"/>
    <w:rsid w:val="009006FA"/>
    <w:rsid w:val="0090149E"/>
    <w:rsid w:val="00905538"/>
    <w:rsid w:val="009071C4"/>
    <w:rsid w:val="00941444"/>
    <w:rsid w:val="00945256"/>
    <w:rsid w:val="009479D4"/>
    <w:rsid w:val="00957B96"/>
    <w:rsid w:val="009763A6"/>
    <w:rsid w:val="00997FD2"/>
    <w:rsid w:val="009A29CA"/>
    <w:rsid w:val="009B1EFA"/>
    <w:rsid w:val="009B25EF"/>
    <w:rsid w:val="009C4005"/>
    <w:rsid w:val="009F615E"/>
    <w:rsid w:val="00A058F9"/>
    <w:rsid w:val="00A23885"/>
    <w:rsid w:val="00A24EAF"/>
    <w:rsid w:val="00A310AB"/>
    <w:rsid w:val="00A40F00"/>
    <w:rsid w:val="00A45C53"/>
    <w:rsid w:val="00A72400"/>
    <w:rsid w:val="00A830AD"/>
    <w:rsid w:val="00A84565"/>
    <w:rsid w:val="00A8559D"/>
    <w:rsid w:val="00A90443"/>
    <w:rsid w:val="00A92B89"/>
    <w:rsid w:val="00B16B24"/>
    <w:rsid w:val="00B25A71"/>
    <w:rsid w:val="00B34A95"/>
    <w:rsid w:val="00B37FBD"/>
    <w:rsid w:val="00B670E0"/>
    <w:rsid w:val="00B866A5"/>
    <w:rsid w:val="00B97B79"/>
    <w:rsid w:val="00BA16B3"/>
    <w:rsid w:val="00BA2CC8"/>
    <w:rsid w:val="00BB1FCF"/>
    <w:rsid w:val="00BB6957"/>
    <w:rsid w:val="00BE088D"/>
    <w:rsid w:val="00BE1ED5"/>
    <w:rsid w:val="00BF7DCD"/>
    <w:rsid w:val="00C033E3"/>
    <w:rsid w:val="00C1072F"/>
    <w:rsid w:val="00C11C3A"/>
    <w:rsid w:val="00C232E6"/>
    <w:rsid w:val="00C35CD0"/>
    <w:rsid w:val="00C53472"/>
    <w:rsid w:val="00C619B5"/>
    <w:rsid w:val="00C743F1"/>
    <w:rsid w:val="00C75AEC"/>
    <w:rsid w:val="00C86FAB"/>
    <w:rsid w:val="00C96365"/>
    <w:rsid w:val="00CB794C"/>
    <w:rsid w:val="00CC2A8B"/>
    <w:rsid w:val="00CC3A57"/>
    <w:rsid w:val="00CE61E3"/>
    <w:rsid w:val="00CF3989"/>
    <w:rsid w:val="00D11F79"/>
    <w:rsid w:val="00D3566C"/>
    <w:rsid w:val="00D47F2B"/>
    <w:rsid w:val="00D54B5B"/>
    <w:rsid w:val="00D76057"/>
    <w:rsid w:val="00D8171D"/>
    <w:rsid w:val="00D86AE2"/>
    <w:rsid w:val="00D87985"/>
    <w:rsid w:val="00D929D5"/>
    <w:rsid w:val="00DB722B"/>
    <w:rsid w:val="00DD1839"/>
    <w:rsid w:val="00DD4138"/>
    <w:rsid w:val="00DE1D31"/>
    <w:rsid w:val="00DE32EE"/>
    <w:rsid w:val="00DF1BDC"/>
    <w:rsid w:val="00E01C6B"/>
    <w:rsid w:val="00E25486"/>
    <w:rsid w:val="00E34C47"/>
    <w:rsid w:val="00E4028B"/>
    <w:rsid w:val="00E44822"/>
    <w:rsid w:val="00E46CDC"/>
    <w:rsid w:val="00E7266E"/>
    <w:rsid w:val="00E8553B"/>
    <w:rsid w:val="00E866F8"/>
    <w:rsid w:val="00E93CEA"/>
    <w:rsid w:val="00E97736"/>
    <w:rsid w:val="00EA64DF"/>
    <w:rsid w:val="00EE48E4"/>
    <w:rsid w:val="00EF0C65"/>
    <w:rsid w:val="00EF3869"/>
    <w:rsid w:val="00F13688"/>
    <w:rsid w:val="00F45F41"/>
    <w:rsid w:val="00F5296A"/>
    <w:rsid w:val="00F86A23"/>
    <w:rsid w:val="00FA31D6"/>
    <w:rsid w:val="00FB0FF3"/>
    <w:rsid w:val="00FC03C3"/>
    <w:rsid w:val="00FD4D92"/>
    <w:rsid w:val="00FD52EA"/>
    <w:rsid w:val="00FF1998"/>
    <w:rsid w:val="00FF503F"/>
    <w:rsid w:val="235C79EE"/>
    <w:rsid w:val="416DE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7C60"/>
  <w15:chartTrackingRefBased/>
  <w15:docId w15:val="{ED622BB6-9DC4-4703-B3AD-E06202DF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13"/>
    <w:pPr>
      <w:spacing w:after="200" w:line="276" w:lineRule="auto"/>
    </w:pPr>
    <w:rPr>
      <w:rFonts w:ascii="Calibri" w:eastAsia="Calibri" w:hAnsi="Calibri" w:cs="Times New Roman"/>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next w:val="Normal"/>
    <w:link w:val="Rubrik2Char"/>
    <w:uiPriority w:val="9"/>
    <w:unhideWhenUsed/>
    <w:qFormat/>
    <w:rsid w:val="00A24EAF"/>
    <w:pPr>
      <w:outlineLvl w:val="1"/>
    </w:pPr>
    <w:rPr>
      <w:rFonts w:ascii="Arial" w:hAnsi="Arial"/>
      <w:b/>
      <w:bCs/>
      <w:sz w:val="28"/>
    </w:rPr>
  </w:style>
  <w:style w:type="paragraph" w:styleId="Rubrik3">
    <w:name w:val="heading 3"/>
    <w:next w:val="Normal"/>
    <w:link w:val="Rubrik3Char"/>
    <w:uiPriority w:val="9"/>
    <w:unhideWhenUsed/>
    <w:rsid w:val="00634CD7"/>
    <w:pPr>
      <w:spacing w:before="120" w:after="40"/>
      <w:outlineLvl w:val="2"/>
    </w:pPr>
    <w:rPr>
      <w:rFonts w:ascii="Arial" w:hAnsi="Arial"/>
      <w:b/>
      <w:bCs/>
      <w:sz w:val="24"/>
    </w:rPr>
  </w:style>
  <w:style w:type="paragraph" w:styleId="Rubrik4">
    <w:name w:val="heading 4"/>
    <w:aliases w:val="Rubrik- 3"/>
    <w:next w:val="Normal"/>
    <w:link w:val="Rubrik4Char"/>
    <w:uiPriority w:val="9"/>
    <w:unhideWhenUsed/>
    <w:qFormat/>
    <w:rsid w:val="00A24EAF"/>
    <w:pPr>
      <w:spacing w:after="0"/>
      <w:outlineLvl w:val="3"/>
    </w:pPr>
    <w:rPr>
      <w:rFonts w:ascii="Arial" w:hAnsi="Arial"/>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heme="majorEastAsia" w:hAnsi="Verdana" w:cstheme="majorBidi"/>
      <w:b/>
      <w:spacing w:val="-10"/>
      <w:kern w:val="28"/>
      <w:sz w:val="56"/>
      <w:szCs w:val="56"/>
    </w:rPr>
  </w:style>
  <w:style w:type="character" w:customStyle="1" w:styleId="RubrikChar">
    <w:name w:val="Rubrik Char"/>
    <w:basedOn w:val="Standardstycketeckensnitt"/>
    <w:link w:val="Rubrik"/>
    <w:uiPriority w:val="10"/>
    <w:rsid w:val="00604D47"/>
    <w:rPr>
      <w:rFonts w:ascii="Verdana" w:eastAsiaTheme="majorEastAsia" w:hAnsi="Verdana" w:cstheme="majorBidi"/>
      <w:b/>
      <w:spacing w:val="-10"/>
      <w:kern w:val="28"/>
      <w:sz w:val="56"/>
      <w:szCs w:val="56"/>
    </w:rPr>
  </w:style>
  <w:style w:type="character" w:customStyle="1" w:styleId="Rubrik1Char">
    <w:name w:val="Rubrik 1 Char"/>
    <w:basedOn w:val="Standardstycketeckensnitt"/>
    <w:link w:val="Rubrik1"/>
    <w:uiPriority w:val="9"/>
    <w:rsid w:val="00A84565"/>
    <w:rPr>
      <w:rFonts w:ascii="Arial" w:eastAsiaTheme="majorEastAsia" w:hAnsi="Arial" w:cs="Arial"/>
      <w:bCs/>
      <w:spacing w:val="-10"/>
      <w:kern w:val="28"/>
      <w:sz w:val="40"/>
      <w:szCs w:val="40"/>
    </w:rPr>
  </w:style>
  <w:style w:type="character" w:customStyle="1" w:styleId="Rubrik2Char">
    <w:name w:val="Rubrik 2 Char"/>
    <w:basedOn w:val="Standardstycketeckensnitt"/>
    <w:link w:val="Rubrik2"/>
    <w:uiPriority w:val="9"/>
    <w:rsid w:val="00A24EAF"/>
    <w:rPr>
      <w:rFonts w:ascii="Arial" w:hAnsi="Arial"/>
      <w:b/>
      <w:bCs/>
      <w:sz w:val="28"/>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basedOn w:val="Standardstycketeckensnitt"/>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4D47"/>
    <w:rPr>
      <w:rFonts w:ascii="Source Sans Pro" w:hAnsi="Source Sans Pro"/>
      <w:sz w:val="24"/>
    </w:rPr>
  </w:style>
  <w:style w:type="character" w:styleId="Hyperlnk">
    <w:name w:val="Hyperlink"/>
    <w:basedOn w:val="Standardstycketeckensnitt"/>
    <w:unhideWhenUsed/>
    <w:rsid w:val="00604D47"/>
    <w:rPr>
      <w:color w:val="0000FF"/>
      <w:u w:val="single"/>
    </w:rPr>
  </w:style>
  <w:style w:type="character" w:styleId="Olstomnmnande">
    <w:name w:val="Unresolved Mention"/>
    <w:basedOn w:val="Standardstycketeckensnitt"/>
    <w:uiPriority w:val="99"/>
    <w:semiHidden/>
    <w:unhideWhenUsed/>
    <w:rsid w:val="00604D47"/>
    <w:rPr>
      <w:color w:val="605E5C"/>
      <w:shd w:val="clear" w:color="auto" w:fill="E1DFDD"/>
    </w:rPr>
  </w:style>
  <w:style w:type="table" w:styleId="Tabellrutnt">
    <w:name w:val="Table Grid"/>
    <w:basedOn w:val="Normaltabell"/>
    <w:uiPriority w:val="39"/>
    <w:rsid w:val="00D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pPr>
      <w:spacing w:after="0" w:line="240" w:lineRule="auto"/>
    </w:pPr>
    <w:rPr>
      <w:rFonts w:ascii="Arial" w:hAnsi="Arial"/>
      <w:szCs w:val="20"/>
    </w:rPr>
  </w:style>
  <w:style w:type="character" w:customStyle="1" w:styleId="Rubrik3Char">
    <w:name w:val="Rubrik 3 Char"/>
    <w:basedOn w:val="Standardstycketeckensnitt"/>
    <w:link w:val="Rubrik3"/>
    <w:uiPriority w:val="9"/>
    <w:rsid w:val="00634CD7"/>
    <w:rPr>
      <w:rFonts w:ascii="Arial" w:hAnsi="Arial"/>
      <w:b/>
      <w:bCs/>
      <w:sz w:val="24"/>
    </w:rPr>
  </w:style>
  <w:style w:type="character" w:customStyle="1" w:styleId="Rubrik4Char">
    <w:name w:val="Rubrik 4 Char"/>
    <w:aliases w:val="Rubrik- 3 Char"/>
    <w:basedOn w:val="Standardstycketeckensnitt"/>
    <w:link w:val="Rubrik4"/>
    <w:uiPriority w:val="9"/>
    <w:rsid w:val="00A24EAF"/>
    <w:rPr>
      <w:rFonts w:ascii="Arial" w:hAnsi="Arial"/>
      <w:b/>
      <w:bCs/>
      <w:i/>
      <w:iCs/>
      <w:sz w:val="24"/>
    </w:rPr>
  </w:style>
  <w:style w:type="character" w:styleId="Diskretbetoning">
    <w:name w:val="Subtle Emphasis"/>
    <w:basedOn w:val="Standardstycketeckensnitt"/>
    <w:uiPriority w:val="19"/>
    <w:rsid w:val="009C4005"/>
    <w:rPr>
      <w:i/>
      <w:iCs/>
      <w:color w:val="404040" w:themeColor="text1" w:themeTint="BF"/>
    </w:rPr>
  </w:style>
  <w:style w:type="character" w:styleId="Betoning">
    <w:name w:val="Emphasis"/>
    <w:basedOn w:val="Standardstycketeckensnitt"/>
    <w:uiPriority w:val="20"/>
    <w:rsid w:val="009C4005"/>
    <w:rPr>
      <w:i/>
      <w:iCs/>
    </w:rPr>
  </w:style>
  <w:style w:type="paragraph" w:styleId="Liststycke">
    <w:name w:val="List Paragraph"/>
    <w:basedOn w:val="Normal"/>
    <w:uiPriority w:val="34"/>
    <w:qFormat/>
    <w:rsid w:val="00634CD7"/>
    <w:pPr>
      <w:ind w:left="720"/>
      <w:contextualSpacing/>
    </w:pPr>
  </w:style>
  <w:style w:type="character" w:styleId="Kommentarsreferens">
    <w:name w:val="annotation reference"/>
    <w:basedOn w:val="Standardstycketeckensnitt"/>
    <w:uiPriority w:val="99"/>
    <w:semiHidden/>
    <w:unhideWhenUsed/>
    <w:rsid w:val="0012675F"/>
    <w:rPr>
      <w:sz w:val="16"/>
      <w:szCs w:val="16"/>
    </w:rPr>
  </w:style>
  <w:style w:type="paragraph" w:styleId="Kommentarer">
    <w:name w:val="annotation text"/>
    <w:basedOn w:val="Normal"/>
    <w:link w:val="KommentarerChar"/>
    <w:uiPriority w:val="99"/>
    <w:unhideWhenUsed/>
    <w:rsid w:val="0012675F"/>
    <w:pPr>
      <w:spacing w:line="240" w:lineRule="auto"/>
    </w:pPr>
    <w:rPr>
      <w:sz w:val="20"/>
      <w:szCs w:val="20"/>
    </w:rPr>
  </w:style>
  <w:style w:type="character" w:customStyle="1" w:styleId="KommentarerChar">
    <w:name w:val="Kommentarer Char"/>
    <w:basedOn w:val="Standardstycketeckensnitt"/>
    <w:link w:val="Kommentarer"/>
    <w:uiPriority w:val="99"/>
    <w:rsid w:val="0012675F"/>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12675F"/>
    <w:rPr>
      <w:b/>
      <w:bCs/>
    </w:rPr>
  </w:style>
  <w:style w:type="character" w:customStyle="1" w:styleId="KommentarsmneChar">
    <w:name w:val="Kommentarsämne Char"/>
    <w:basedOn w:val="KommentarerChar"/>
    <w:link w:val="Kommentarsmne"/>
    <w:uiPriority w:val="99"/>
    <w:semiHidden/>
    <w:rsid w:val="001267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dbollvast.se/hf-vast/tavling/profixio" TargetMode="External"/><Relationship Id="rId18" Type="http://schemas.openxmlformats.org/officeDocument/2006/relationships/hyperlink" Target="mailto:jenny.granstrom@handbollvast.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ndbollvast.se/hf-vast/tavling/infor-serieanmalan-2024-2025" TargetMode="External"/><Relationship Id="rId17" Type="http://schemas.openxmlformats.org/officeDocument/2006/relationships/hyperlink" Target="mailto:towa.almqvist@handbollvast.se" TargetMode="External"/><Relationship Id="rId2" Type="http://schemas.openxmlformats.org/officeDocument/2006/relationships/customXml" Target="../customXml/item2.xml"/><Relationship Id="rId16" Type="http://schemas.openxmlformats.org/officeDocument/2006/relationships/hyperlink" Target="https://www.handbollvast.se/hf-vast/tavling/matchv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wa.almqvist@handbollvast.se" TargetMode="External"/><Relationship Id="rId5" Type="http://schemas.openxmlformats.org/officeDocument/2006/relationships/numbering" Target="numbering.xml"/><Relationship Id="rId15" Type="http://schemas.openxmlformats.org/officeDocument/2006/relationships/hyperlink" Target="https://svenskhandboll.se/handboll-i-sverige/tavling/tavlingsbestammelser-2023-2024/tavlingsbestammelser-for-barn--ungd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enskhandboll.se/tavling/Samarbetsavt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handbollvast.se" TargetMode="External"/><Relationship Id="rId1" Type="http://schemas.openxmlformats.org/officeDocument/2006/relationships/hyperlink" Target="mailto:info@handbollva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boll%20i%20v&#228;st%201\Desktop\Kontoret\Dokumentmall%20Handboll%20V&#228;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8" ma:contentTypeDescription="Create a new document." ma:contentTypeScope="" ma:versionID="8be08141bcdc747e135ac6f915182fc0">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6f41bf43384cffac4b8c4eb285e636ac"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B33E-7284-4222-A220-2B8A80378E39}">
  <ds:schemaRefs>
    <ds:schemaRef ds:uri="http://schemas.microsoft.com/sharepoint/v3/contenttype/forms"/>
  </ds:schemaRefs>
</ds:datastoreItem>
</file>

<file path=customXml/itemProps2.xml><?xml version="1.0" encoding="utf-8"?>
<ds:datastoreItem xmlns:ds="http://schemas.openxmlformats.org/officeDocument/2006/customXml" ds:itemID="{8A522BF3-EED7-4A1C-B827-CBDDFC122A5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28249A04-C281-44CD-B7CC-098F65FC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21614-94CC-4273-9C60-75DA5989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Handboll Väst.dotx</Template>
  <TotalTime>470</TotalTime>
  <Pages>7</Pages>
  <Words>1876</Words>
  <Characters>9943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Hanboll i väst 1</dc:creator>
  <cp:keywords/>
  <dc:description/>
  <cp:lastModifiedBy>Towa Almqvist</cp:lastModifiedBy>
  <cp:revision>118</cp:revision>
  <cp:lastPrinted>2021-05-06T06:58:00Z</cp:lastPrinted>
  <dcterms:created xsi:type="dcterms:W3CDTF">2024-03-12T08:53:00Z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